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673447">
      <w:pPr>
        <w:rPr>
          <w:rFonts w:ascii="Arial" w:hAnsi="Arial" w:cs="Arial"/>
          <w:color w:val="333333"/>
          <w:szCs w:val="24"/>
          <w:shd w:val="clear" w:color="auto" w:fill="FFFFFF"/>
        </w:rPr>
      </w:pPr>
      <w:r>
        <w:rPr>
          <w:rFonts w:ascii="Arial" w:hAnsi="Arial" w:cs="Arial"/>
          <w:color w:val="333333"/>
          <w:sz w:val="36"/>
          <w:szCs w:val="36"/>
          <w:shd w:val="clear" w:color="auto" w:fill="FFFFFF"/>
        </w:rPr>
        <w:t> </w:t>
      </w:r>
      <w:r w:rsidRPr="00673447">
        <w:rPr>
          <w:rFonts w:ascii="Arial" w:hAnsi="Arial" w:cs="Arial"/>
          <w:color w:val="333333"/>
          <w:szCs w:val="24"/>
          <w:shd w:val="clear" w:color="auto" w:fill="FFFFFF"/>
        </w:rPr>
        <w:t xml:space="preserve">Topic; </w:t>
      </w:r>
      <w:proofErr w:type="spellStart"/>
      <w:r w:rsidRPr="00673447">
        <w:rPr>
          <w:rFonts w:ascii="Arial" w:hAnsi="Arial" w:cs="Arial"/>
          <w:color w:val="333333"/>
          <w:szCs w:val="24"/>
          <w:shd w:val="clear" w:color="auto" w:fill="FFFFFF"/>
        </w:rPr>
        <w:t>Organisational</w:t>
      </w:r>
      <w:proofErr w:type="spellEnd"/>
      <w:r w:rsidRPr="00673447">
        <w:rPr>
          <w:rFonts w:ascii="Arial" w:hAnsi="Arial" w:cs="Arial"/>
          <w:color w:val="333333"/>
          <w:szCs w:val="24"/>
          <w:shd w:val="clear" w:color="auto" w:fill="FFFFFF"/>
        </w:rPr>
        <w:t xml:space="preserve"> psychology in social context</w:t>
      </w:r>
    </w:p>
    <w:p w:rsidR="00673447" w:rsidRPr="00673447" w:rsidRDefault="00673447" w:rsidP="00673447">
      <w:pPr>
        <w:shd w:val="clear" w:color="auto" w:fill="FFFFFF"/>
        <w:spacing w:line="240" w:lineRule="auto"/>
        <w:rPr>
          <w:rFonts w:ascii="Arial" w:eastAsia="Times New Roman" w:hAnsi="Arial" w:cs="Arial"/>
          <w:color w:val="333333"/>
          <w:sz w:val="29"/>
          <w:szCs w:val="29"/>
        </w:rPr>
      </w:pPr>
      <w:r w:rsidRPr="00673447">
        <w:rPr>
          <w:rFonts w:ascii="Arial" w:eastAsia="Times New Roman" w:hAnsi="Arial" w:cs="Arial"/>
          <w:color w:val="333333"/>
          <w:sz w:val="29"/>
          <w:szCs w:val="29"/>
        </w:rPr>
        <w:t>Order Description</w:t>
      </w:r>
    </w:p>
    <w:p w:rsidR="00673447" w:rsidRPr="00673447" w:rsidRDefault="00673447" w:rsidP="00673447">
      <w:pPr>
        <w:shd w:val="clear" w:color="auto" w:fill="FFFFFF"/>
        <w:spacing w:after="225" w:line="360" w:lineRule="atLeast"/>
        <w:rPr>
          <w:rFonts w:ascii="Arial" w:eastAsia="Times New Roman" w:hAnsi="Arial" w:cs="Arial"/>
          <w:color w:val="555454"/>
          <w:sz w:val="18"/>
          <w:szCs w:val="18"/>
        </w:rPr>
      </w:pPr>
      <w:proofErr w:type="gramStart"/>
      <w:r w:rsidRPr="00673447">
        <w:rPr>
          <w:rFonts w:ascii="Arial" w:eastAsia="Times New Roman" w:hAnsi="Arial" w:cs="Arial"/>
          <w:color w:val="555454"/>
          <w:sz w:val="18"/>
          <w:szCs w:val="18"/>
        </w:rPr>
        <w:t xml:space="preserve">E​‌‍‍‍‌‍‍‍‍‍‌‌‍‍‍‍‌‍‌‌​LEMENT 11: EXAM TOPIC 2,000 WORD WRITTEN REPORT Using theories and concepts covered in the module, critically review the following statement and respond to the following three questions: CIPD research shows that “health and wellbeing shouldn't have to be treated as an ‘add-on’ or ‘nice-to-have’ activity by </w:t>
      </w:r>
      <w:proofErr w:type="spellStart"/>
      <w:r w:rsidRPr="00673447">
        <w:rPr>
          <w:rFonts w:ascii="Arial" w:eastAsia="Times New Roman" w:hAnsi="Arial" w:cs="Arial"/>
          <w:color w:val="555454"/>
          <w:sz w:val="18"/>
          <w:szCs w:val="18"/>
        </w:rPr>
        <w:t>organisations</w:t>
      </w:r>
      <w:proofErr w:type="spellEnd"/>
      <w:r w:rsidRPr="00673447">
        <w:rPr>
          <w:rFonts w:ascii="Arial" w:eastAsia="Times New Roman" w:hAnsi="Arial" w:cs="Arial"/>
          <w:color w:val="555454"/>
          <w:sz w:val="18"/>
          <w:szCs w:val="18"/>
        </w:rPr>
        <w:t xml:space="preserve"> – if employers place employee wellbeing at the </w:t>
      </w:r>
      <w:proofErr w:type="spellStart"/>
      <w:r w:rsidRPr="00673447">
        <w:rPr>
          <w:rFonts w:ascii="Arial" w:eastAsia="Times New Roman" w:hAnsi="Arial" w:cs="Arial"/>
          <w:color w:val="555454"/>
          <w:sz w:val="18"/>
          <w:szCs w:val="18"/>
        </w:rPr>
        <w:t>centre</w:t>
      </w:r>
      <w:proofErr w:type="spellEnd"/>
      <w:r w:rsidRPr="00673447">
        <w:rPr>
          <w:rFonts w:ascii="Arial" w:eastAsia="Times New Roman" w:hAnsi="Arial" w:cs="Arial"/>
          <w:color w:val="555454"/>
          <w:sz w:val="18"/>
          <w:szCs w:val="18"/>
        </w:rPr>
        <w:t xml:space="preserve"> of their business model and view it as the vital source of value creation, the dividends for </w:t>
      </w:r>
      <w:proofErr w:type="spellStart"/>
      <w:r w:rsidRPr="00673447">
        <w:rPr>
          <w:rFonts w:ascii="Arial" w:eastAsia="Times New Roman" w:hAnsi="Arial" w:cs="Arial"/>
          <w:color w:val="555454"/>
          <w:sz w:val="18"/>
          <w:szCs w:val="18"/>
        </w:rPr>
        <w:t>organisational</w:t>
      </w:r>
      <w:proofErr w:type="spellEnd"/>
      <w:r w:rsidRPr="00673447">
        <w:rPr>
          <w:rFonts w:ascii="Arial" w:eastAsia="Times New Roman" w:hAnsi="Arial" w:cs="Arial"/>
          <w:color w:val="555454"/>
          <w:sz w:val="18"/>
          <w:szCs w:val="18"/>
        </w:rPr>
        <w:t xml:space="preserve"> health can be significant” (from: CIPD 2020 Health and wellbeing at work survey) Questions: What is wellbeing at work?</w:t>
      </w:r>
      <w:proofErr w:type="gramEnd"/>
      <w:r w:rsidRPr="00673447">
        <w:rPr>
          <w:rFonts w:ascii="Arial" w:eastAsia="Times New Roman" w:hAnsi="Arial" w:cs="Arial"/>
          <w:color w:val="555454"/>
          <w:sz w:val="18"/>
          <w:szCs w:val="18"/>
        </w:rPr>
        <w:t xml:space="preserve"> What is the value of employee wellbeing? What can employers do to promote wellbeing in the workplace? You need to prepare one single report that responds to the three questions. Deadline: 10th of August 2020 (14:00) Answers </w:t>
      </w:r>
      <w:proofErr w:type="gramStart"/>
      <w:r w:rsidRPr="00673447">
        <w:rPr>
          <w:rFonts w:ascii="Arial" w:eastAsia="Times New Roman" w:hAnsi="Arial" w:cs="Arial"/>
          <w:color w:val="555454"/>
          <w:sz w:val="18"/>
          <w:szCs w:val="18"/>
        </w:rPr>
        <w:t>will be assessed</w:t>
      </w:r>
      <w:proofErr w:type="gramEnd"/>
      <w:r w:rsidRPr="00673447">
        <w:rPr>
          <w:rFonts w:ascii="Arial" w:eastAsia="Times New Roman" w:hAnsi="Arial" w:cs="Arial"/>
          <w:color w:val="555454"/>
          <w:sz w:val="18"/>
          <w:szCs w:val="18"/>
        </w:rPr>
        <w:t xml:space="preserve"> against the marking criteria ******************* Criteria​‌‍‍‍‌‍‍‍‍‍‌‌‍‍‍‍‌‍‌‌​LO Mark Introduction: Background and Rationale for Report. </w:t>
      </w:r>
      <w:proofErr w:type="gramStart"/>
      <w:r w:rsidRPr="00673447">
        <w:rPr>
          <w:rFonts w:ascii="Arial" w:eastAsia="Times New Roman" w:hAnsi="Arial" w:cs="Arial"/>
          <w:color w:val="555454"/>
          <w:sz w:val="18"/>
          <w:szCs w:val="18"/>
        </w:rPr>
        <w:t xml:space="preserve">Identify the issues and context 1 10% Literature Review and Analysis: Exploration of the key issues through academic literature/writing; Evidence of current research on the issues; Use of theory and evidence of independent thought; Critical analysis of needs of </w:t>
      </w:r>
      <w:proofErr w:type="spellStart"/>
      <w:r w:rsidRPr="00673447">
        <w:rPr>
          <w:rFonts w:ascii="Arial" w:eastAsia="Times New Roman" w:hAnsi="Arial" w:cs="Arial"/>
          <w:color w:val="555454"/>
          <w:sz w:val="18"/>
          <w:szCs w:val="18"/>
        </w:rPr>
        <w:t>organisation</w:t>
      </w:r>
      <w:proofErr w:type="spellEnd"/>
      <w:r w:rsidRPr="00673447">
        <w:rPr>
          <w:rFonts w:ascii="Arial" w:eastAsia="Times New Roman" w:hAnsi="Arial" w:cs="Arial"/>
          <w:color w:val="555454"/>
          <w:sz w:val="18"/>
          <w:szCs w:val="18"/>
        </w:rPr>
        <w:t xml:space="preserve"> 124 50% Conclusion: ‘Answer’ to the issues 24 10% Recommendations: Proposals for solutions; Address issues and realistic 34 20% Presentation: </w:t>
      </w:r>
      <w:proofErr w:type="spellStart"/>
      <w:r w:rsidRPr="00673447">
        <w:rPr>
          <w:rFonts w:ascii="Arial" w:eastAsia="Times New Roman" w:hAnsi="Arial" w:cs="Arial"/>
          <w:color w:val="555454"/>
          <w:sz w:val="18"/>
          <w:szCs w:val="18"/>
        </w:rPr>
        <w:t>Well structured</w:t>
      </w:r>
      <w:proofErr w:type="spellEnd"/>
      <w:r w:rsidRPr="00673447">
        <w:rPr>
          <w:rFonts w:ascii="Arial" w:eastAsia="Times New Roman" w:hAnsi="Arial" w:cs="Arial"/>
          <w:color w:val="555454"/>
          <w:sz w:val="18"/>
          <w:szCs w:val="18"/>
        </w:rPr>
        <w:t xml:space="preserve"> and presented - include academic sources and supporting references; Harvard Standard followed 4 10% Submission: via </w:t>
      </w:r>
      <w:proofErr w:type="spellStart"/>
      <w:r w:rsidRPr="00673447">
        <w:rPr>
          <w:rFonts w:ascii="Arial" w:eastAsia="Times New Roman" w:hAnsi="Arial" w:cs="Arial"/>
          <w:color w:val="555454"/>
          <w:sz w:val="18"/>
          <w:szCs w:val="18"/>
        </w:rPr>
        <w:t>turnitin</w:t>
      </w:r>
      <w:proofErr w:type="spellEnd"/>
      <w:r w:rsidRPr="00673447">
        <w:rPr>
          <w:rFonts w:ascii="Arial" w:eastAsia="Times New Roman" w:hAnsi="Arial" w:cs="Arial"/>
          <w:color w:val="555454"/>
          <w:sz w:val="18"/>
          <w:szCs w:val="18"/>
        </w:rPr>
        <w:t>.</w:t>
      </w:r>
      <w:proofErr w:type="gramEnd"/>
      <w:r w:rsidRPr="00673447">
        <w:rPr>
          <w:rFonts w:ascii="Arial" w:eastAsia="Times New Roman" w:hAnsi="Arial" w:cs="Arial"/>
          <w:color w:val="555454"/>
          <w:sz w:val="18"/>
          <w:szCs w:val="18"/>
        </w:rPr>
        <w:t xml:space="preserve"> Use your SID number as the </w:t>
      </w:r>
      <w:proofErr w:type="spellStart"/>
      <w:r w:rsidRPr="00673447">
        <w:rPr>
          <w:rFonts w:ascii="Arial" w:eastAsia="Times New Roman" w:hAnsi="Arial" w:cs="Arial"/>
          <w:color w:val="555454"/>
          <w:sz w:val="18"/>
          <w:szCs w:val="18"/>
        </w:rPr>
        <w:t>Turnitin</w:t>
      </w:r>
      <w:proofErr w:type="spellEnd"/>
      <w:r w:rsidRPr="00673447">
        <w:rPr>
          <w:rFonts w:ascii="Arial" w:eastAsia="Times New Roman" w:hAnsi="Arial" w:cs="Arial"/>
          <w:color w:val="555454"/>
          <w:sz w:val="18"/>
          <w:szCs w:val="18"/>
        </w:rPr>
        <w:t xml:space="preserve"> title. Weighting: 60% </w:t>
      </w:r>
      <w:proofErr w:type="gramStart"/>
      <w:r w:rsidRPr="00673447">
        <w:rPr>
          <w:rFonts w:ascii="Arial" w:eastAsia="Times New Roman" w:hAnsi="Arial" w:cs="Arial"/>
          <w:color w:val="555454"/>
          <w:sz w:val="18"/>
          <w:szCs w:val="18"/>
        </w:rPr>
        <w:t>How</w:t>
      </w:r>
      <w:proofErr w:type="gramEnd"/>
      <w:r w:rsidRPr="00673447">
        <w:rPr>
          <w:rFonts w:ascii="Arial" w:eastAsia="Times New Roman" w:hAnsi="Arial" w:cs="Arial"/>
          <w:color w:val="555454"/>
          <w:sz w:val="18"/>
          <w:szCs w:val="18"/>
        </w:rPr>
        <w:t xml:space="preserve"> your assessment is graded: Evidence of research of appropriate literature and sources. Attendance to the themes and the questions posed. Presentation of the response in terms of professionalism/</w:t>
      </w:r>
      <w:proofErr w:type="gramStart"/>
      <w:r w:rsidRPr="00673447">
        <w:rPr>
          <w:rFonts w:ascii="Arial" w:eastAsia="Times New Roman" w:hAnsi="Arial" w:cs="Arial"/>
          <w:color w:val="555454"/>
          <w:sz w:val="18"/>
          <w:szCs w:val="18"/>
        </w:rPr>
        <w:t>ethical ​‌</w:t>
      </w:r>
      <w:proofErr w:type="gramEnd"/>
      <w:r w:rsidRPr="00673447">
        <w:rPr>
          <w:rFonts w:ascii="Arial" w:eastAsia="Times New Roman" w:hAnsi="Arial" w:cs="Arial"/>
          <w:color w:val="555454"/>
          <w:sz w:val="18"/>
          <w:szCs w:val="18"/>
        </w:rPr>
        <w:t>‍‍‍‌‍‍‍‍‍‌‌‍‍‍‍‌‍‌‌​approach of HRM/HRD</w:t>
      </w:r>
    </w:p>
    <w:p w:rsidR="00673447" w:rsidRPr="00673447" w:rsidRDefault="00673447">
      <w:pPr>
        <w:rPr>
          <w:szCs w:val="24"/>
        </w:rPr>
      </w:pPr>
      <w:bookmarkStart w:id="0" w:name="_GoBack"/>
      <w:bookmarkEnd w:id="0"/>
    </w:p>
    <w:sectPr w:rsidR="00673447" w:rsidRPr="00673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47"/>
    <w:rsid w:val="00673447"/>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AB13"/>
  <w15:chartTrackingRefBased/>
  <w15:docId w15:val="{F9883616-F575-4314-8A09-886CB911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673447"/>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268040">
      <w:bodyDiv w:val="1"/>
      <w:marLeft w:val="0"/>
      <w:marRight w:val="0"/>
      <w:marTop w:val="0"/>
      <w:marBottom w:val="0"/>
      <w:divBdr>
        <w:top w:val="none" w:sz="0" w:space="0" w:color="auto"/>
        <w:left w:val="none" w:sz="0" w:space="0" w:color="auto"/>
        <w:bottom w:val="none" w:sz="0" w:space="0" w:color="auto"/>
        <w:right w:val="none" w:sz="0" w:space="0" w:color="auto"/>
      </w:divBdr>
      <w:divsChild>
        <w:div w:id="49264494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2021-08-07T05:33:00Z</dcterms:created>
  <dcterms:modified xsi:type="dcterms:W3CDTF">2021-08-07T05:38:00Z</dcterms:modified>
</cp:coreProperties>
</file>