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E33CFF">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Strategic future foresight</w:t>
      </w:r>
    </w:p>
    <w:p w:rsidR="00E33CFF" w:rsidRPr="00E33CFF" w:rsidRDefault="00E33CFF" w:rsidP="00E33CFF">
      <w:pPr>
        <w:shd w:val="clear" w:color="auto" w:fill="FFFFFF"/>
        <w:spacing w:line="240" w:lineRule="auto"/>
        <w:rPr>
          <w:rFonts w:ascii="Arial" w:eastAsia="Times New Roman" w:hAnsi="Arial" w:cs="Arial"/>
          <w:color w:val="333333"/>
          <w:sz w:val="29"/>
          <w:szCs w:val="29"/>
        </w:rPr>
      </w:pPr>
      <w:r w:rsidRPr="00E33CFF">
        <w:rPr>
          <w:rFonts w:ascii="Arial" w:eastAsia="Times New Roman" w:hAnsi="Arial" w:cs="Arial"/>
          <w:color w:val="333333"/>
          <w:sz w:val="29"/>
          <w:szCs w:val="29"/>
        </w:rPr>
        <w:t>Order Description</w:t>
      </w:r>
    </w:p>
    <w:p w:rsidR="00E33CFF" w:rsidRPr="00E33CFF" w:rsidRDefault="00E33CFF" w:rsidP="00E33CFF">
      <w:pPr>
        <w:shd w:val="clear" w:color="auto" w:fill="FFFFFF"/>
        <w:spacing w:after="225" w:line="360" w:lineRule="atLeast"/>
        <w:rPr>
          <w:rFonts w:ascii="Arial" w:eastAsia="Times New Roman" w:hAnsi="Arial" w:cs="Arial"/>
          <w:color w:val="555454"/>
          <w:sz w:val="18"/>
          <w:szCs w:val="18"/>
        </w:rPr>
      </w:pPr>
      <w:proofErr w:type="gramStart"/>
      <w:r w:rsidRPr="00E33CFF">
        <w:rPr>
          <w:rFonts w:ascii="Arial" w:eastAsia="Times New Roman" w:hAnsi="Arial" w:cs="Arial"/>
          <w:color w:val="555454"/>
          <w:sz w:val="18"/>
          <w:szCs w:val="18"/>
        </w:rPr>
        <w:t xml:space="preserve">O​‌‍‍‍‌‍‍‍‍‍‌‌‍‍‍‍‌‍‌‌​NLY 4000 words with lot of references more </w:t>
      </w:r>
      <w:proofErr w:type="spellStart"/>
      <w:r w:rsidRPr="00E33CFF">
        <w:rPr>
          <w:rFonts w:ascii="Arial" w:eastAsia="Times New Roman" w:hAnsi="Arial" w:cs="Arial"/>
          <w:color w:val="555454"/>
          <w:sz w:val="18"/>
          <w:szCs w:val="18"/>
        </w:rPr>
        <w:t>that</w:t>
      </w:r>
      <w:proofErr w:type="spellEnd"/>
      <w:r w:rsidRPr="00E33CFF">
        <w:rPr>
          <w:rFonts w:ascii="Arial" w:eastAsia="Times New Roman" w:hAnsi="Arial" w:cs="Arial"/>
          <w:color w:val="555454"/>
          <w:sz w:val="18"/>
          <w:szCs w:val="18"/>
        </w:rPr>
        <w:t xml:space="preserve"> 40 reference Assignment brief September 2021 The assignment is a report in three parts Part 1: Critically evaluate two different qualitative methods you might use in answering the research question for your DBA/PhD Part 2: Using one of the methods above undertake a single data collection exercise, and then </w:t>
      </w:r>
      <w:proofErr w:type="spellStart"/>
      <w:r w:rsidRPr="00E33CFF">
        <w:rPr>
          <w:rFonts w:ascii="Arial" w:eastAsia="Times New Roman" w:hAnsi="Arial" w:cs="Arial"/>
          <w:color w:val="555454"/>
          <w:sz w:val="18"/>
          <w:szCs w:val="18"/>
        </w:rPr>
        <w:t>analyse</w:t>
      </w:r>
      <w:proofErr w:type="spellEnd"/>
      <w:r w:rsidRPr="00E33CFF">
        <w:rPr>
          <w:rFonts w:ascii="Arial" w:eastAsia="Times New Roman" w:hAnsi="Arial" w:cs="Arial"/>
          <w:color w:val="555454"/>
          <w:sz w:val="18"/>
          <w:szCs w:val="18"/>
        </w:rPr>
        <w:t xml:space="preserve"> the data collected.</w:t>
      </w:r>
      <w:proofErr w:type="gramEnd"/>
      <w:r w:rsidRPr="00E33CFF">
        <w:rPr>
          <w:rFonts w:ascii="Arial" w:eastAsia="Times New Roman" w:hAnsi="Arial" w:cs="Arial"/>
          <w:color w:val="555454"/>
          <w:sz w:val="18"/>
          <w:szCs w:val="18"/>
        </w:rPr>
        <w:t xml:space="preserve"> Part 3: produce a reflection based on the part 2 exercise on a) Your own strength and weaknesses as a qualitative researcher b) Your development needs as a qualitative researcher and how they might be met Word Count 4000 words </w:t>
      </w:r>
      <w:proofErr w:type="gramStart"/>
      <w:r w:rsidRPr="00E33CFF">
        <w:rPr>
          <w:rFonts w:ascii="Arial" w:eastAsia="Times New Roman" w:hAnsi="Arial" w:cs="Arial"/>
          <w:color w:val="555454"/>
          <w:sz w:val="18"/>
          <w:szCs w:val="18"/>
        </w:rPr>
        <w:t>The</w:t>
      </w:r>
      <w:proofErr w:type="gramEnd"/>
      <w:r w:rsidRPr="00E33CFF">
        <w:rPr>
          <w:rFonts w:ascii="Arial" w:eastAsia="Times New Roman" w:hAnsi="Arial" w:cs="Arial"/>
          <w:color w:val="555454"/>
          <w:sz w:val="18"/>
          <w:szCs w:val="18"/>
        </w:rPr>
        <w:t xml:space="preserve"> learning outcomes for the assignment are 1. Design an appropriate qualitative research strategy, which identifies and evaluates suitable methods of data collection and analysis 2. Demonstrate the ability to critically reflect on their research activity​‌‍‍‍‌‍‍‍‍‍‌‌‍‍‍‍‌‍‌‌</w:t>
      </w:r>
      <w:proofErr w:type="gramStart"/>
      <w:r w:rsidRPr="00E33CFF">
        <w:rPr>
          <w:rFonts w:ascii="Arial" w:eastAsia="Times New Roman" w:hAnsi="Arial" w:cs="Arial"/>
          <w:color w:val="555454"/>
          <w:sz w:val="18"/>
          <w:szCs w:val="18"/>
        </w:rPr>
        <w:t>​ in</w:t>
      </w:r>
      <w:proofErr w:type="gramEnd"/>
      <w:r w:rsidRPr="00E33CFF">
        <w:rPr>
          <w:rFonts w:ascii="Arial" w:eastAsia="Times New Roman" w:hAnsi="Arial" w:cs="Arial"/>
          <w:color w:val="555454"/>
          <w:sz w:val="18"/>
          <w:szCs w:val="18"/>
        </w:rPr>
        <w:t xml:space="preserve"> order to develop future capabilities. </w:t>
      </w:r>
      <w:proofErr w:type="gramStart"/>
      <w:r w:rsidRPr="00E33CFF">
        <w:rPr>
          <w:rFonts w:ascii="Arial" w:eastAsia="Times New Roman" w:hAnsi="Arial" w:cs="Arial"/>
          <w:color w:val="555454"/>
          <w:sz w:val="18"/>
          <w:szCs w:val="18"/>
        </w:rPr>
        <w:t xml:space="preserve">3. Identify their skills and development as a qualitative researcher and assess the implications of their research Submission date: Monday 29th November 2021 10am The assessment criteria will be a) To demonstrate a critical understanding of different research methods b) To demonstrate the ability to undertake qualitative data collection and analysis c) To demonstrate insight and understanding of their own abilities as a qualitative researcher, including insight in how to improve skills d) Fully and comprehensively referenced using a wide range of academic sources Marks will be lost if a) The work is not in the report format b) The work is not correctly referenced using the LSBE referencing system c) The work is not within 10% +/- of the work count d) The work is poorly written, including grammar, spelling and </w:t>
      </w:r>
      <w:proofErr w:type="spellStart"/>
      <w:r w:rsidRPr="00E33CFF">
        <w:rPr>
          <w:rFonts w:ascii="Arial" w:eastAsia="Times New Roman" w:hAnsi="Arial" w:cs="Arial"/>
          <w:color w:val="555454"/>
          <w:sz w:val="18"/>
          <w:szCs w:val="18"/>
        </w:rPr>
        <w:t>punctuatio</w:t>
      </w:r>
      <w:proofErr w:type="spellEnd"/>
      <w:r w:rsidRPr="00E33CFF">
        <w:rPr>
          <w:rFonts w:ascii="Arial" w:eastAsia="Times New Roman" w:hAnsi="Arial" w:cs="Arial"/>
          <w:color w:val="555454"/>
          <w:sz w:val="18"/>
          <w:szCs w:val="18"/>
        </w:rPr>
        <w:t>​‌‍‍‍‌‍‍‍‍‍‌‌‍‍‍‍‌‍‌‌​n</w:t>
      </w:r>
      <w:proofErr w:type="gramEnd"/>
    </w:p>
    <w:p w:rsidR="00E33CFF" w:rsidRDefault="00E33CFF">
      <w:bookmarkStart w:id="0" w:name="_GoBack"/>
      <w:bookmarkEnd w:id="0"/>
    </w:p>
    <w:sectPr w:rsidR="00E33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FF"/>
    <w:rsid w:val="00B97280"/>
    <w:rsid w:val="00E3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C6DB"/>
  <w15:chartTrackingRefBased/>
  <w15:docId w15:val="{962D2490-B1E0-4DC1-99AB-041C94F3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E33CF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704">
      <w:bodyDiv w:val="1"/>
      <w:marLeft w:val="0"/>
      <w:marRight w:val="0"/>
      <w:marTop w:val="0"/>
      <w:marBottom w:val="0"/>
      <w:divBdr>
        <w:top w:val="none" w:sz="0" w:space="0" w:color="auto"/>
        <w:left w:val="none" w:sz="0" w:space="0" w:color="auto"/>
        <w:bottom w:val="none" w:sz="0" w:space="0" w:color="auto"/>
        <w:right w:val="none" w:sz="0" w:space="0" w:color="auto"/>
      </w:divBdr>
      <w:divsChild>
        <w:div w:id="12399480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2021-09-30T13:26:00Z</dcterms:created>
  <dcterms:modified xsi:type="dcterms:W3CDTF">2021-09-30T13:27:00Z</dcterms:modified>
</cp:coreProperties>
</file>