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2C1" w:rsidRDefault="006452C1" w:rsidP="006452C1">
      <w:r w:rsidRPr="006452C1">
        <w:t>Personality Traits effects on Mental Health Treatment</w:t>
      </w:r>
      <w:bookmarkStart w:id="0" w:name="_GoBack"/>
      <w:bookmarkEnd w:id="0"/>
    </w:p>
    <w:p w:rsidR="006452C1" w:rsidRDefault="006452C1" w:rsidP="006452C1">
      <w:r>
        <w:t>Instructions</w:t>
      </w:r>
    </w:p>
    <w:p w:rsidR="00234382" w:rsidRDefault="006452C1" w:rsidP="006452C1">
      <w:r>
        <w:t>About the topic (many reason why people with mental illness don’t seek treatment. Some studies have looked at how perceived barriers (stigma perceptions, negative attitudes about treatment, can interfere with that), as well as the Big Five personality traits, (for example, how your personality type relate to treatment seeking among college students when reporting a current mental health problem).</w:t>
      </w:r>
    </w:p>
    <w:sectPr w:rsidR="00234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2C1"/>
    <w:rsid w:val="00234382"/>
    <w:rsid w:val="00645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01CF0"/>
  <w15:chartTrackingRefBased/>
  <w15:docId w15:val="{B1567EF6-BBE3-4462-AEE1-B7BC5F0F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470954">
      <w:bodyDiv w:val="1"/>
      <w:marLeft w:val="0"/>
      <w:marRight w:val="0"/>
      <w:marTop w:val="0"/>
      <w:marBottom w:val="0"/>
      <w:divBdr>
        <w:top w:val="none" w:sz="0" w:space="0" w:color="auto"/>
        <w:left w:val="none" w:sz="0" w:space="0" w:color="auto"/>
        <w:bottom w:val="none" w:sz="0" w:space="0" w:color="auto"/>
        <w:right w:val="none" w:sz="0" w:space="0" w:color="auto"/>
      </w:divBdr>
      <w:divsChild>
        <w:div w:id="786463728">
          <w:marLeft w:val="0"/>
          <w:marRight w:val="0"/>
          <w:marTop w:val="0"/>
          <w:marBottom w:val="0"/>
          <w:divBdr>
            <w:top w:val="none" w:sz="0" w:space="0" w:color="auto"/>
            <w:left w:val="none" w:sz="0" w:space="0" w:color="auto"/>
            <w:bottom w:val="single" w:sz="6" w:space="0" w:color="2D3748"/>
            <w:right w:val="none" w:sz="0" w:space="0" w:color="auto"/>
          </w:divBdr>
          <w:divsChild>
            <w:div w:id="1369796160">
              <w:marLeft w:val="0"/>
              <w:marRight w:val="0"/>
              <w:marTop w:val="0"/>
              <w:marBottom w:val="0"/>
              <w:divBdr>
                <w:top w:val="none" w:sz="0" w:space="0" w:color="auto"/>
                <w:left w:val="none" w:sz="0" w:space="0" w:color="auto"/>
                <w:bottom w:val="none" w:sz="0" w:space="0" w:color="auto"/>
                <w:right w:val="none" w:sz="0" w:space="0" w:color="auto"/>
              </w:divBdr>
              <w:divsChild>
                <w:div w:id="64855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8842">
          <w:marLeft w:val="0"/>
          <w:marRight w:val="0"/>
          <w:marTop w:val="0"/>
          <w:marBottom w:val="0"/>
          <w:divBdr>
            <w:top w:val="none" w:sz="0" w:space="0" w:color="auto"/>
            <w:left w:val="none" w:sz="0" w:space="0" w:color="auto"/>
            <w:bottom w:val="none" w:sz="0" w:space="0" w:color="auto"/>
            <w:right w:val="none" w:sz="0" w:space="0" w:color="auto"/>
          </w:divBdr>
          <w:divsChild>
            <w:div w:id="1695492884">
              <w:marLeft w:val="0"/>
              <w:marRight w:val="0"/>
              <w:marTop w:val="0"/>
              <w:marBottom w:val="0"/>
              <w:divBdr>
                <w:top w:val="none" w:sz="0" w:space="0" w:color="auto"/>
                <w:left w:val="none" w:sz="0" w:space="0" w:color="auto"/>
                <w:bottom w:val="none" w:sz="0" w:space="0" w:color="auto"/>
                <w:right w:val="none" w:sz="0" w:space="0" w:color="auto"/>
              </w:divBdr>
              <w:divsChild>
                <w:div w:id="1490369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398</Characters>
  <Application>Microsoft Office Word</Application>
  <DocSecurity>0</DocSecurity>
  <Lines>3</Lines>
  <Paragraphs>1</Paragraphs>
  <ScaleCrop>false</ScaleCrop>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dc:creator>
  <cp:keywords/>
  <dc:description/>
  <cp:lastModifiedBy>HELLEN</cp:lastModifiedBy>
  <cp:revision>1</cp:revision>
  <dcterms:created xsi:type="dcterms:W3CDTF">2021-09-28T03:39:00Z</dcterms:created>
  <dcterms:modified xsi:type="dcterms:W3CDTF">2021-09-28T03:40:00Z</dcterms:modified>
</cp:coreProperties>
</file>