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CE6DE8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Depression in children and adolescents</w:t>
      </w:r>
    </w:p>
    <w:p w:rsidR="00CE6DE8" w:rsidRPr="00CE6DE8" w:rsidRDefault="00CE6DE8" w:rsidP="00CE6DE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CE6DE8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CE6DE8" w:rsidRPr="00CE6DE8" w:rsidRDefault="00CE6DE8" w:rsidP="00CE6DE8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CE6DE8">
        <w:rPr>
          <w:rFonts w:ascii="Arial" w:eastAsia="Times New Roman" w:hAnsi="Arial" w:cs="Arial"/>
          <w:color w:val="555454"/>
          <w:sz w:val="18"/>
          <w:szCs w:val="18"/>
        </w:rPr>
        <w:t>W​‌‍‍‍‌‍‍‍‍‍‌‌‍‍‍‍‌‍‌‌​hat does depression look like in the life of a child and Adolescent (ages 0-17 years old</w:t>
      </w:r>
      <w:proofErr w:type="gramStart"/>
      <w:r w:rsidRPr="00CE6DE8">
        <w:rPr>
          <w:rFonts w:ascii="Arial" w:eastAsia="Times New Roman" w:hAnsi="Arial" w:cs="Arial"/>
          <w:color w:val="555454"/>
          <w:sz w:val="18"/>
          <w:szCs w:val="18"/>
        </w:rPr>
        <w:t>) ?</w:t>
      </w:r>
      <w:proofErr w:type="gramEnd"/>
      <w:r w:rsidRPr="00CE6DE8">
        <w:rPr>
          <w:rFonts w:ascii="Arial" w:eastAsia="Times New Roman" w:hAnsi="Arial" w:cs="Arial"/>
          <w:color w:val="555454"/>
          <w:sz w:val="18"/>
          <w:szCs w:val="18"/>
        </w:rPr>
        <w:t xml:space="preserve"> What are the signs (and symptoms</w:t>
      </w:r>
      <w:proofErr w:type="gramStart"/>
      <w:r w:rsidRPr="00CE6DE8">
        <w:rPr>
          <w:rFonts w:ascii="Arial" w:eastAsia="Times New Roman" w:hAnsi="Arial" w:cs="Arial"/>
          <w:color w:val="555454"/>
          <w:sz w:val="18"/>
          <w:szCs w:val="18"/>
        </w:rPr>
        <w:t>) ,</w:t>
      </w:r>
      <w:proofErr w:type="gramEnd"/>
      <w:r w:rsidRPr="00CE6DE8">
        <w:rPr>
          <w:rFonts w:ascii="Arial" w:eastAsia="Times New Roman" w:hAnsi="Arial" w:cs="Arial"/>
          <w:color w:val="555454"/>
          <w:sz w:val="18"/>
          <w:szCs w:val="18"/>
        </w:rPr>
        <w:t xml:space="preserve"> how do you treat it, and </w:t>
      </w:r>
      <w:proofErr w:type="spellStart"/>
      <w:r w:rsidRPr="00CE6DE8">
        <w:rPr>
          <w:rFonts w:ascii="Arial" w:eastAsia="Times New Roman" w:hAnsi="Arial" w:cs="Arial"/>
          <w:color w:val="555454"/>
          <w:sz w:val="18"/>
          <w:szCs w:val="18"/>
        </w:rPr>
        <w:t>wh</w:t>
      </w:r>
      <w:proofErr w:type="spellEnd"/>
      <w:r w:rsidRPr="00CE6DE8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​‌‍‍‍‌‍‍‍‍‍‌‌‍‍‍‍‌‍‌‌​at should be prevented? Also include websites and recourses at the bottom of the page that parents can visit to get help for their children with depression​‌‍‍‍‌‍‍‍‍‍‌‌‍‍‍‍‌‍‌</w:t>
      </w:r>
      <w:proofErr w:type="gramStart"/>
      <w:r w:rsidRPr="00CE6DE8">
        <w:rPr>
          <w:rFonts w:ascii="Arial" w:eastAsia="Times New Roman" w:hAnsi="Arial" w:cs="Arial"/>
          <w:color w:val="555454"/>
          <w:sz w:val="18"/>
          <w:szCs w:val="18"/>
        </w:rPr>
        <w:t>‌​.</w:t>
      </w:r>
      <w:proofErr w:type="gramEnd"/>
    </w:p>
    <w:p w:rsidR="00CE6DE8" w:rsidRDefault="00CE6DE8">
      <w:bookmarkStart w:id="0" w:name="_GoBack"/>
      <w:bookmarkEnd w:id="0"/>
    </w:p>
    <w:sectPr w:rsidR="00CE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E8"/>
    <w:rsid w:val="00B97280"/>
    <w:rsid w:val="00C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A379"/>
  <w15:chartTrackingRefBased/>
  <w15:docId w15:val="{C8FDF0EF-C91D-41B2-ACCA-F0BB7E68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CE6DE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0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2021-09-12T05:12:00Z</dcterms:created>
  <dcterms:modified xsi:type="dcterms:W3CDTF">2021-09-12T05:14:00Z</dcterms:modified>
</cp:coreProperties>
</file>