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00" w:rsidRDefault="00B27800" w:rsidP="00B27800">
      <w:proofErr w:type="gramStart"/>
      <w:r w:rsidRPr="00B27800">
        <w:t>criminal</w:t>
      </w:r>
      <w:proofErr w:type="gramEnd"/>
      <w:r w:rsidRPr="00B27800">
        <w:t xml:space="preserve"> justice system relevant to wrongful convictions</w:t>
      </w:r>
    </w:p>
    <w:p w:rsidR="00B27800" w:rsidRDefault="00B27800" w:rsidP="00B27800">
      <w:r>
        <w:t>Instructions</w:t>
      </w:r>
    </w:p>
    <w:p w:rsidR="00B27800" w:rsidRDefault="00B27800" w:rsidP="00B27800">
      <w:r>
        <w:t>For a topic in MODULE 2, submit 400-500 words on ONE reform you would make to the current criminal justice system relevant to wrongful convictions and WHY (there should be research backing you up!). Acknowledge any potential problems that may arise with implementing the suggested reform (e.g., Will law enforcement like the idea? Is it expensive?). Cite your sources in APA style both in text, and in a references section. References do not count towards the word count. Make sure you refer to the Rubric. Please note, if you do not follow the instructions above, you may lose points, even if something is not addressed directly in the rubric</w:t>
      </w:r>
    </w:p>
    <w:p w:rsidR="00B27800" w:rsidRDefault="00B27800" w:rsidP="00B27800"/>
    <w:p w:rsidR="00B27800" w:rsidRDefault="00B27800" w:rsidP="00B27800">
      <w:r>
        <w:t>Short Essays 2-4</w:t>
      </w:r>
      <w:bookmarkStart w:id="0" w:name="_GoBack"/>
      <w:bookmarkEnd w:id="0"/>
    </w:p>
    <w:p w:rsidR="00B27800" w:rsidRDefault="00B27800" w:rsidP="00B27800"/>
    <w:p w:rsidR="00B27800" w:rsidRDefault="00B27800" w:rsidP="00B27800">
      <w:r>
        <w:t>Criteria</w:t>
      </w:r>
      <w:r>
        <w:tab/>
        <w:t>Ratings</w:t>
      </w:r>
      <w:r>
        <w:tab/>
        <w:t>Pts</w:t>
      </w:r>
    </w:p>
    <w:p w:rsidR="00B27800" w:rsidRDefault="00B27800" w:rsidP="00B27800">
      <w:r>
        <w:t xml:space="preserve">This criterion is linked to a Learning </w:t>
      </w:r>
      <w:proofErr w:type="spellStart"/>
      <w:r>
        <w:t>OutcomeAppropriate</w:t>
      </w:r>
      <w:proofErr w:type="spellEnd"/>
      <w:r>
        <w:t xml:space="preserve"> Length</w:t>
      </w:r>
    </w:p>
    <w:p w:rsidR="00B27800" w:rsidRDefault="00B27800" w:rsidP="00B27800">
      <w:r>
        <w:t>400-500 words</w:t>
      </w:r>
    </w:p>
    <w:p w:rsidR="00B27800" w:rsidRDefault="00B27800" w:rsidP="00B27800">
      <w:r>
        <w:t>2 pts</w:t>
      </w:r>
    </w:p>
    <w:p w:rsidR="00B27800" w:rsidRDefault="00B27800" w:rsidP="00B27800">
      <w:r>
        <w:t xml:space="preserve">This criterion is linked to a Learning </w:t>
      </w:r>
      <w:proofErr w:type="spellStart"/>
      <w:r>
        <w:t>OutcomeDemonstrates</w:t>
      </w:r>
      <w:proofErr w:type="spellEnd"/>
      <w:r>
        <w:t xml:space="preserve"> Familiarity with the Material/Topic</w:t>
      </w:r>
    </w:p>
    <w:p w:rsidR="00B27800" w:rsidRDefault="00B27800" w:rsidP="00B27800">
      <w:r>
        <w:t>3 pts</w:t>
      </w:r>
    </w:p>
    <w:p w:rsidR="00B27800" w:rsidRDefault="00B27800" w:rsidP="00B27800">
      <w:r>
        <w:t xml:space="preserve">This criterion is linked to a Learning </w:t>
      </w:r>
      <w:proofErr w:type="spellStart"/>
      <w:r>
        <w:t>OutcomeProposes</w:t>
      </w:r>
      <w:proofErr w:type="spellEnd"/>
      <w:r>
        <w:t xml:space="preserve"> One Reasonable Reform</w:t>
      </w:r>
    </w:p>
    <w:p w:rsidR="00B27800" w:rsidRDefault="00B27800" w:rsidP="00B27800">
      <w:r>
        <w:t>10 pts</w:t>
      </w:r>
    </w:p>
    <w:p w:rsidR="00B27800" w:rsidRDefault="00B27800" w:rsidP="00B27800">
      <w:r>
        <w:t xml:space="preserve">This criterion is linked to a Learning </w:t>
      </w:r>
      <w:proofErr w:type="spellStart"/>
      <w:r>
        <w:t>OutcomeGives</w:t>
      </w:r>
      <w:proofErr w:type="spellEnd"/>
      <w:r>
        <w:t xml:space="preserve"> Reason Why Reform Suggested</w:t>
      </w:r>
    </w:p>
    <w:p w:rsidR="00B27800" w:rsidRDefault="00B27800" w:rsidP="00B27800">
      <w:r>
        <w:t>5 pts</w:t>
      </w:r>
    </w:p>
    <w:p w:rsidR="00B27800" w:rsidRDefault="00B27800" w:rsidP="00B27800">
      <w:r>
        <w:t xml:space="preserve">This criterion is linked to a Learning </w:t>
      </w:r>
      <w:proofErr w:type="spellStart"/>
      <w:r>
        <w:t>OutcomeAcknowledges</w:t>
      </w:r>
      <w:proofErr w:type="spellEnd"/>
      <w:r>
        <w:t xml:space="preserve"> any Problems with Reform</w:t>
      </w:r>
    </w:p>
    <w:p w:rsidR="00B27800" w:rsidRDefault="00B27800" w:rsidP="00B27800">
      <w:r>
        <w:t>5 pts</w:t>
      </w:r>
    </w:p>
    <w:p w:rsidR="00B27800" w:rsidRDefault="00B27800" w:rsidP="00B27800">
      <w:r>
        <w:t xml:space="preserve">This criterion is linked to a Learning </w:t>
      </w:r>
      <w:proofErr w:type="spellStart"/>
      <w:r>
        <w:t>OutcomeExplains</w:t>
      </w:r>
      <w:proofErr w:type="spellEnd"/>
      <w:r>
        <w:t xml:space="preserve"> Reform Well</w:t>
      </w:r>
    </w:p>
    <w:p w:rsidR="00B27800" w:rsidRDefault="00B27800" w:rsidP="00B27800">
      <w:r>
        <w:t>4 pts</w:t>
      </w:r>
    </w:p>
    <w:p w:rsidR="00B27800" w:rsidRDefault="00B27800" w:rsidP="00B27800">
      <w:r>
        <w:t xml:space="preserve">This criterion is linked to a Learning </w:t>
      </w:r>
      <w:proofErr w:type="spellStart"/>
      <w:r>
        <w:t>OutcomeSupported</w:t>
      </w:r>
      <w:proofErr w:type="spellEnd"/>
      <w:r>
        <w:t xml:space="preserve"> Rationale for Reform Well</w:t>
      </w:r>
    </w:p>
    <w:p w:rsidR="00B27800" w:rsidRDefault="00B27800" w:rsidP="00B27800">
      <w:r>
        <w:t>4 pts</w:t>
      </w:r>
    </w:p>
    <w:p w:rsidR="00B27800" w:rsidRDefault="00B27800" w:rsidP="00B27800">
      <w:r>
        <w:t xml:space="preserve">This criterion is linked to a Learning </w:t>
      </w:r>
      <w:proofErr w:type="spellStart"/>
      <w:r>
        <w:t>OutcomeGeneral</w:t>
      </w:r>
      <w:proofErr w:type="spellEnd"/>
      <w:r>
        <w:t xml:space="preserve"> Spelling/Typos/Grammar/Writing</w:t>
      </w:r>
    </w:p>
    <w:p w:rsidR="00B27800" w:rsidRDefault="00B27800" w:rsidP="00B27800">
      <w:r>
        <w:t>*note, poor writing can impact other scores, like whether well explained</w:t>
      </w:r>
    </w:p>
    <w:p w:rsidR="00B27800" w:rsidRDefault="00B27800" w:rsidP="00B27800">
      <w:r>
        <w:t>2 pts</w:t>
      </w:r>
    </w:p>
    <w:p w:rsidR="00E34E9D" w:rsidRDefault="00B27800" w:rsidP="00B27800">
      <w:r>
        <w:lastRenderedPageBreak/>
        <w:t>Total Points: 35</w:t>
      </w:r>
    </w:p>
    <w:sectPr w:rsidR="00E34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00"/>
    <w:rsid w:val="00B27800"/>
    <w:rsid w:val="00E34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5993F"/>
  <w15:chartTrackingRefBased/>
  <w15:docId w15:val="{C2EC0576-00C7-4412-AD9B-A42CEEE3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657303">
      <w:bodyDiv w:val="1"/>
      <w:marLeft w:val="0"/>
      <w:marRight w:val="0"/>
      <w:marTop w:val="0"/>
      <w:marBottom w:val="0"/>
      <w:divBdr>
        <w:top w:val="none" w:sz="0" w:space="0" w:color="auto"/>
        <w:left w:val="none" w:sz="0" w:space="0" w:color="auto"/>
        <w:bottom w:val="none" w:sz="0" w:space="0" w:color="auto"/>
        <w:right w:val="none" w:sz="0" w:space="0" w:color="auto"/>
      </w:divBdr>
      <w:divsChild>
        <w:div w:id="535509419">
          <w:marLeft w:val="0"/>
          <w:marRight w:val="0"/>
          <w:marTop w:val="0"/>
          <w:marBottom w:val="0"/>
          <w:divBdr>
            <w:top w:val="none" w:sz="0" w:space="0" w:color="auto"/>
            <w:left w:val="none" w:sz="0" w:space="0" w:color="auto"/>
            <w:bottom w:val="single" w:sz="6" w:space="0" w:color="2D3748"/>
            <w:right w:val="none" w:sz="0" w:space="0" w:color="auto"/>
          </w:divBdr>
          <w:divsChild>
            <w:div w:id="781337542">
              <w:marLeft w:val="0"/>
              <w:marRight w:val="0"/>
              <w:marTop w:val="0"/>
              <w:marBottom w:val="0"/>
              <w:divBdr>
                <w:top w:val="none" w:sz="0" w:space="0" w:color="auto"/>
                <w:left w:val="none" w:sz="0" w:space="0" w:color="auto"/>
                <w:bottom w:val="none" w:sz="0" w:space="0" w:color="auto"/>
                <w:right w:val="none" w:sz="0" w:space="0" w:color="auto"/>
              </w:divBdr>
              <w:divsChild>
                <w:div w:id="20060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3702">
          <w:marLeft w:val="0"/>
          <w:marRight w:val="0"/>
          <w:marTop w:val="0"/>
          <w:marBottom w:val="0"/>
          <w:divBdr>
            <w:top w:val="none" w:sz="0" w:space="0" w:color="auto"/>
            <w:left w:val="none" w:sz="0" w:space="0" w:color="auto"/>
            <w:bottom w:val="none" w:sz="0" w:space="0" w:color="auto"/>
            <w:right w:val="none" w:sz="0" w:space="0" w:color="auto"/>
          </w:divBdr>
          <w:divsChild>
            <w:div w:id="1834297207">
              <w:marLeft w:val="0"/>
              <w:marRight w:val="0"/>
              <w:marTop w:val="0"/>
              <w:marBottom w:val="0"/>
              <w:divBdr>
                <w:top w:val="none" w:sz="0" w:space="0" w:color="auto"/>
                <w:left w:val="none" w:sz="0" w:space="0" w:color="auto"/>
                <w:bottom w:val="none" w:sz="0" w:space="0" w:color="auto"/>
                <w:right w:val="none" w:sz="0" w:space="0" w:color="auto"/>
              </w:divBdr>
              <w:divsChild>
                <w:div w:id="1062799357">
                  <w:marLeft w:val="0"/>
                  <w:marRight w:val="0"/>
                  <w:marTop w:val="0"/>
                  <w:marBottom w:val="180"/>
                  <w:divBdr>
                    <w:top w:val="none" w:sz="0" w:space="0" w:color="auto"/>
                    <w:left w:val="none" w:sz="0" w:space="0" w:color="auto"/>
                    <w:bottom w:val="none" w:sz="0" w:space="0" w:color="auto"/>
                    <w:right w:val="none" w:sz="0" w:space="0" w:color="auto"/>
                  </w:divBdr>
                  <w:divsChild>
                    <w:div w:id="1584337212">
                      <w:marLeft w:val="0"/>
                      <w:marRight w:val="0"/>
                      <w:marTop w:val="0"/>
                      <w:marBottom w:val="0"/>
                      <w:divBdr>
                        <w:top w:val="none" w:sz="0" w:space="0" w:color="auto"/>
                        <w:left w:val="none" w:sz="0" w:space="0" w:color="auto"/>
                        <w:bottom w:val="none" w:sz="0" w:space="0" w:color="auto"/>
                        <w:right w:val="none" w:sz="0" w:space="0" w:color="auto"/>
                      </w:divBdr>
                      <w:divsChild>
                        <w:div w:id="1559710728">
                          <w:marLeft w:val="0"/>
                          <w:marRight w:val="0"/>
                          <w:marTop w:val="0"/>
                          <w:marBottom w:val="0"/>
                          <w:divBdr>
                            <w:top w:val="none" w:sz="0" w:space="0" w:color="auto"/>
                            <w:left w:val="none" w:sz="0" w:space="0" w:color="auto"/>
                            <w:bottom w:val="none" w:sz="0" w:space="0" w:color="auto"/>
                            <w:right w:val="none" w:sz="0" w:space="0" w:color="auto"/>
                          </w:divBdr>
                          <w:divsChild>
                            <w:div w:id="1568766418">
                              <w:marLeft w:val="0"/>
                              <w:marRight w:val="0"/>
                              <w:marTop w:val="0"/>
                              <w:marBottom w:val="0"/>
                              <w:divBdr>
                                <w:top w:val="none" w:sz="0" w:space="0" w:color="auto"/>
                                <w:left w:val="none" w:sz="0" w:space="0" w:color="auto"/>
                                <w:bottom w:val="none" w:sz="0" w:space="0" w:color="auto"/>
                                <w:right w:val="none" w:sz="0" w:space="0" w:color="auto"/>
                              </w:divBdr>
                            </w:div>
                            <w:div w:id="525562440">
                              <w:marLeft w:val="0"/>
                              <w:marRight w:val="0"/>
                              <w:marTop w:val="0"/>
                              <w:marBottom w:val="0"/>
                              <w:divBdr>
                                <w:top w:val="none" w:sz="0" w:space="0" w:color="auto"/>
                                <w:left w:val="none" w:sz="0" w:space="0" w:color="auto"/>
                                <w:bottom w:val="none" w:sz="0" w:space="0" w:color="auto"/>
                                <w:right w:val="none" w:sz="0" w:space="0" w:color="auto"/>
                              </w:divBdr>
                            </w:div>
                          </w:divsChild>
                        </w:div>
                        <w:div w:id="2001079439">
                          <w:marLeft w:val="0"/>
                          <w:marRight w:val="0"/>
                          <w:marTop w:val="0"/>
                          <w:marBottom w:val="0"/>
                          <w:divBdr>
                            <w:top w:val="none" w:sz="0" w:space="0" w:color="auto"/>
                            <w:left w:val="none" w:sz="0" w:space="0" w:color="auto"/>
                            <w:bottom w:val="none" w:sz="0" w:space="0" w:color="auto"/>
                            <w:right w:val="none" w:sz="0" w:space="0" w:color="auto"/>
                          </w:divBdr>
                        </w:div>
                        <w:div w:id="775366573">
                          <w:marLeft w:val="0"/>
                          <w:marRight w:val="0"/>
                          <w:marTop w:val="0"/>
                          <w:marBottom w:val="0"/>
                          <w:divBdr>
                            <w:top w:val="none" w:sz="0" w:space="0" w:color="auto"/>
                            <w:left w:val="none" w:sz="0" w:space="0" w:color="auto"/>
                            <w:bottom w:val="none" w:sz="0" w:space="0" w:color="auto"/>
                            <w:right w:val="none" w:sz="0" w:space="0" w:color="auto"/>
                          </w:divBdr>
                          <w:divsChild>
                            <w:div w:id="1058437536">
                              <w:marLeft w:val="0"/>
                              <w:marRight w:val="0"/>
                              <w:marTop w:val="0"/>
                              <w:marBottom w:val="0"/>
                              <w:divBdr>
                                <w:top w:val="none" w:sz="0" w:space="0" w:color="auto"/>
                                <w:left w:val="none" w:sz="0" w:space="0" w:color="auto"/>
                                <w:bottom w:val="none" w:sz="0" w:space="0" w:color="auto"/>
                                <w:right w:val="none" w:sz="0" w:space="0" w:color="auto"/>
                              </w:divBdr>
                              <w:divsChild>
                                <w:div w:id="12130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1519">
                          <w:marLeft w:val="0"/>
                          <w:marRight w:val="0"/>
                          <w:marTop w:val="0"/>
                          <w:marBottom w:val="0"/>
                          <w:divBdr>
                            <w:top w:val="none" w:sz="0" w:space="0" w:color="auto"/>
                            <w:left w:val="none" w:sz="0" w:space="0" w:color="auto"/>
                            <w:bottom w:val="none" w:sz="0" w:space="0" w:color="auto"/>
                            <w:right w:val="none" w:sz="0" w:space="0" w:color="auto"/>
                          </w:divBdr>
                        </w:div>
                        <w:div w:id="2096322784">
                          <w:marLeft w:val="0"/>
                          <w:marRight w:val="0"/>
                          <w:marTop w:val="0"/>
                          <w:marBottom w:val="0"/>
                          <w:divBdr>
                            <w:top w:val="none" w:sz="0" w:space="0" w:color="auto"/>
                            <w:left w:val="none" w:sz="0" w:space="0" w:color="auto"/>
                            <w:bottom w:val="none" w:sz="0" w:space="0" w:color="auto"/>
                            <w:right w:val="none" w:sz="0" w:space="0" w:color="auto"/>
                          </w:divBdr>
                          <w:divsChild>
                            <w:div w:id="1420442538">
                              <w:marLeft w:val="0"/>
                              <w:marRight w:val="0"/>
                              <w:marTop w:val="0"/>
                              <w:marBottom w:val="0"/>
                              <w:divBdr>
                                <w:top w:val="none" w:sz="0" w:space="0" w:color="auto"/>
                                <w:left w:val="none" w:sz="0" w:space="0" w:color="auto"/>
                                <w:bottom w:val="none" w:sz="0" w:space="0" w:color="auto"/>
                                <w:right w:val="none" w:sz="0" w:space="0" w:color="auto"/>
                              </w:divBdr>
                            </w:div>
                          </w:divsChild>
                        </w:div>
                        <w:div w:id="525362483">
                          <w:marLeft w:val="0"/>
                          <w:marRight w:val="0"/>
                          <w:marTop w:val="0"/>
                          <w:marBottom w:val="0"/>
                          <w:divBdr>
                            <w:top w:val="none" w:sz="0" w:space="0" w:color="auto"/>
                            <w:left w:val="none" w:sz="0" w:space="0" w:color="auto"/>
                            <w:bottom w:val="none" w:sz="0" w:space="0" w:color="auto"/>
                            <w:right w:val="none" w:sz="0" w:space="0" w:color="auto"/>
                          </w:divBdr>
                        </w:div>
                        <w:div w:id="5177816">
                          <w:marLeft w:val="0"/>
                          <w:marRight w:val="0"/>
                          <w:marTop w:val="0"/>
                          <w:marBottom w:val="0"/>
                          <w:divBdr>
                            <w:top w:val="none" w:sz="0" w:space="0" w:color="auto"/>
                            <w:left w:val="none" w:sz="0" w:space="0" w:color="auto"/>
                            <w:bottom w:val="none" w:sz="0" w:space="0" w:color="auto"/>
                            <w:right w:val="none" w:sz="0" w:space="0" w:color="auto"/>
                          </w:divBdr>
                          <w:divsChild>
                            <w:div w:id="215511098">
                              <w:marLeft w:val="0"/>
                              <w:marRight w:val="0"/>
                              <w:marTop w:val="0"/>
                              <w:marBottom w:val="0"/>
                              <w:divBdr>
                                <w:top w:val="none" w:sz="0" w:space="0" w:color="auto"/>
                                <w:left w:val="none" w:sz="0" w:space="0" w:color="auto"/>
                                <w:bottom w:val="none" w:sz="0" w:space="0" w:color="auto"/>
                                <w:right w:val="none" w:sz="0" w:space="0" w:color="auto"/>
                              </w:divBdr>
                            </w:div>
                          </w:divsChild>
                        </w:div>
                        <w:div w:id="1047487441">
                          <w:marLeft w:val="0"/>
                          <w:marRight w:val="0"/>
                          <w:marTop w:val="0"/>
                          <w:marBottom w:val="0"/>
                          <w:divBdr>
                            <w:top w:val="none" w:sz="0" w:space="0" w:color="auto"/>
                            <w:left w:val="none" w:sz="0" w:space="0" w:color="auto"/>
                            <w:bottom w:val="none" w:sz="0" w:space="0" w:color="auto"/>
                            <w:right w:val="none" w:sz="0" w:space="0" w:color="auto"/>
                          </w:divBdr>
                        </w:div>
                        <w:div w:id="814954396">
                          <w:marLeft w:val="0"/>
                          <w:marRight w:val="0"/>
                          <w:marTop w:val="0"/>
                          <w:marBottom w:val="0"/>
                          <w:divBdr>
                            <w:top w:val="none" w:sz="0" w:space="0" w:color="auto"/>
                            <w:left w:val="none" w:sz="0" w:space="0" w:color="auto"/>
                            <w:bottom w:val="none" w:sz="0" w:space="0" w:color="auto"/>
                            <w:right w:val="none" w:sz="0" w:space="0" w:color="auto"/>
                          </w:divBdr>
                          <w:divsChild>
                            <w:div w:id="2045060547">
                              <w:marLeft w:val="0"/>
                              <w:marRight w:val="0"/>
                              <w:marTop w:val="0"/>
                              <w:marBottom w:val="0"/>
                              <w:divBdr>
                                <w:top w:val="none" w:sz="0" w:space="0" w:color="auto"/>
                                <w:left w:val="none" w:sz="0" w:space="0" w:color="auto"/>
                                <w:bottom w:val="none" w:sz="0" w:space="0" w:color="auto"/>
                                <w:right w:val="none" w:sz="0" w:space="0" w:color="auto"/>
                              </w:divBdr>
                            </w:div>
                          </w:divsChild>
                        </w:div>
                        <w:div w:id="1890611619">
                          <w:marLeft w:val="0"/>
                          <w:marRight w:val="0"/>
                          <w:marTop w:val="0"/>
                          <w:marBottom w:val="0"/>
                          <w:divBdr>
                            <w:top w:val="none" w:sz="0" w:space="0" w:color="auto"/>
                            <w:left w:val="none" w:sz="0" w:space="0" w:color="auto"/>
                            <w:bottom w:val="none" w:sz="0" w:space="0" w:color="auto"/>
                            <w:right w:val="none" w:sz="0" w:space="0" w:color="auto"/>
                          </w:divBdr>
                        </w:div>
                        <w:div w:id="1926189222">
                          <w:marLeft w:val="0"/>
                          <w:marRight w:val="0"/>
                          <w:marTop w:val="0"/>
                          <w:marBottom w:val="0"/>
                          <w:divBdr>
                            <w:top w:val="none" w:sz="0" w:space="0" w:color="auto"/>
                            <w:left w:val="none" w:sz="0" w:space="0" w:color="auto"/>
                            <w:bottom w:val="none" w:sz="0" w:space="0" w:color="auto"/>
                            <w:right w:val="none" w:sz="0" w:space="0" w:color="auto"/>
                          </w:divBdr>
                          <w:divsChild>
                            <w:div w:id="901870907">
                              <w:marLeft w:val="0"/>
                              <w:marRight w:val="0"/>
                              <w:marTop w:val="0"/>
                              <w:marBottom w:val="0"/>
                              <w:divBdr>
                                <w:top w:val="none" w:sz="0" w:space="0" w:color="auto"/>
                                <w:left w:val="none" w:sz="0" w:space="0" w:color="auto"/>
                                <w:bottom w:val="none" w:sz="0" w:space="0" w:color="auto"/>
                                <w:right w:val="none" w:sz="0" w:space="0" w:color="auto"/>
                              </w:divBdr>
                            </w:div>
                          </w:divsChild>
                        </w:div>
                        <w:div w:id="2124498563">
                          <w:marLeft w:val="0"/>
                          <w:marRight w:val="0"/>
                          <w:marTop w:val="0"/>
                          <w:marBottom w:val="0"/>
                          <w:divBdr>
                            <w:top w:val="none" w:sz="0" w:space="0" w:color="auto"/>
                            <w:left w:val="none" w:sz="0" w:space="0" w:color="auto"/>
                            <w:bottom w:val="none" w:sz="0" w:space="0" w:color="auto"/>
                            <w:right w:val="none" w:sz="0" w:space="0" w:color="auto"/>
                          </w:divBdr>
                        </w:div>
                        <w:div w:id="8802905">
                          <w:marLeft w:val="0"/>
                          <w:marRight w:val="0"/>
                          <w:marTop w:val="0"/>
                          <w:marBottom w:val="0"/>
                          <w:divBdr>
                            <w:top w:val="none" w:sz="0" w:space="0" w:color="auto"/>
                            <w:left w:val="none" w:sz="0" w:space="0" w:color="auto"/>
                            <w:bottom w:val="none" w:sz="0" w:space="0" w:color="auto"/>
                            <w:right w:val="none" w:sz="0" w:space="0" w:color="auto"/>
                          </w:divBdr>
                          <w:divsChild>
                            <w:div w:id="588272115">
                              <w:marLeft w:val="0"/>
                              <w:marRight w:val="0"/>
                              <w:marTop w:val="0"/>
                              <w:marBottom w:val="0"/>
                              <w:divBdr>
                                <w:top w:val="none" w:sz="0" w:space="0" w:color="auto"/>
                                <w:left w:val="none" w:sz="0" w:space="0" w:color="auto"/>
                                <w:bottom w:val="none" w:sz="0" w:space="0" w:color="auto"/>
                                <w:right w:val="none" w:sz="0" w:space="0" w:color="auto"/>
                              </w:divBdr>
                            </w:div>
                          </w:divsChild>
                        </w:div>
                        <w:div w:id="1021006230">
                          <w:marLeft w:val="0"/>
                          <w:marRight w:val="0"/>
                          <w:marTop w:val="0"/>
                          <w:marBottom w:val="0"/>
                          <w:divBdr>
                            <w:top w:val="none" w:sz="0" w:space="0" w:color="auto"/>
                            <w:left w:val="none" w:sz="0" w:space="0" w:color="auto"/>
                            <w:bottom w:val="none" w:sz="0" w:space="0" w:color="auto"/>
                            <w:right w:val="none" w:sz="0" w:space="0" w:color="auto"/>
                          </w:divBdr>
                        </w:div>
                        <w:div w:id="465318379">
                          <w:marLeft w:val="0"/>
                          <w:marRight w:val="0"/>
                          <w:marTop w:val="0"/>
                          <w:marBottom w:val="0"/>
                          <w:divBdr>
                            <w:top w:val="none" w:sz="0" w:space="0" w:color="auto"/>
                            <w:left w:val="none" w:sz="0" w:space="0" w:color="auto"/>
                            <w:bottom w:val="none" w:sz="0" w:space="0" w:color="auto"/>
                            <w:right w:val="none" w:sz="0" w:space="0" w:color="auto"/>
                          </w:divBdr>
                          <w:divsChild>
                            <w:div w:id="2083062044">
                              <w:marLeft w:val="0"/>
                              <w:marRight w:val="0"/>
                              <w:marTop w:val="0"/>
                              <w:marBottom w:val="0"/>
                              <w:divBdr>
                                <w:top w:val="none" w:sz="0" w:space="0" w:color="auto"/>
                                <w:left w:val="none" w:sz="0" w:space="0" w:color="auto"/>
                                <w:bottom w:val="none" w:sz="0" w:space="0" w:color="auto"/>
                                <w:right w:val="none" w:sz="0" w:space="0" w:color="auto"/>
                              </w:divBdr>
                            </w:div>
                          </w:divsChild>
                        </w:div>
                        <w:div w:id="423645270">
                          <w:marLeft w:val="0"/>
                          <w:marRight w:val="0"/>
                          <w:marTop w:val="0"/>
                          <w:marBottom w:val="0"/>
                          <w:divBdr>
                            <w:top w:val="none" w:sz="0" w:space="0" w:color="auto"/>
                            <w:left w:val="none" w:sz="0" w:space="0" w:color="auto"/>
                            <w:bottom w:val="none" w:sz="0" w:space="0" w:color="auto"/>
                            <w:right w:val="none" w:sz="0" w:space="0" w:color="auto"/>
                          </w:divBdr>
                        </w:div>
                        <w:div w:id="188884635">
                          <w:marLeft w:val="0"/>
                          <w:marRight w:val="0"/>
                          <w:marTop w:val="0"/>
                          <w:marBottom w:val="0"/>
                          <w:divBdr>
                            <w:top w:val="none" w:sz="0" w:space="0" w:color="auto"/>
                            <w:left w:val="none" w:sz="0" w:space="0" w:color="auto"/>
                            <w:bottom w:val="none" w:sz="0" w:space="0" w:color="auto"/>
                            <w:right w:val="none" w:sz="0" w:space="0" w:color="auto"/>
                          </w:divBdr>
                          <w:divsChild>
                            <w:div w:id="1948192656">
                              <w:marLeft w:val="0"/>
                              <w:marRight w:val="0"/>
                              <w:marTop w:val="0"/>
                              <w:marBottom w:val="0"/>
                              <w:divBdr>
                                <w:top w:val="none" w:sz="0" w:space="0" w:color="auto"/>
                                <w:left w:val="none" w:sz="0" w:space="0" w:color="auto"/>
                                <w:bottom w:val="none" w:sz="0" w:space="0" w:color="auto"/>
                                <w:right w:val="none" w:sz="0" w:space="0" w:color="auto"/>
                              </w:divBdr>
                              <w:divsChild>
                                <w:div w:id="29865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18507">
                          <w:marLeft w:val="0"/>
                          <w:marRight w:val="0"/>
                          <w:marTop w:val="0"/>
                          <w:marBottom w:val="0"/>
                          <w:divBdr>
                            <w:top w:val="none" w:sz="0" w:space="0" w:color="auto"/>
                            <w:left w:val="none" w:sz="0" w:space="0" w:color="auto"/>
                            <w:bottom w:val="none" w:sz="0" w:space="0" w:color="auto"/>
                            <w:right w:val="none" w:sz="0" w:space="0" w:color="auto"/>
                          </w:divBdr>
                        </w:div>
                        <w:div w:id="17673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dc:creator>
  <cp:keywords/>
  <dc:description/>
  <cp:lastModifiedBy>HELLEN</cp:lastModifiedBy>
  <cp:revision>1</cp:revision>
  <dcterms:created xsi:type="dcterms:W3CDTF">2021-09-23T02:58:00Z</dcterms:created>
  <dcterms:modified xsi:type="dcterms:W3CDTF">2021-09-23T03:01:00Z</dcterms:modified>
</cp:coreProperties>
</file>