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7D" w:rsidRDefault="009A7A7D" w:rsidP="009A7A7D">
      <w:r w:rsidRPr="009A7A7D">
        <w:t>Work-As-Done in ATC and UAV Safety</w:t>
      </w:r>
      <w:bookmarkStart w:id="0" w:name="_GoBack"/>
      <w:bookmarkEnd w:id="0"/>
    </w:p>
    <w:p w:rsidR="009A7A7D" w:rsidRDefault="009A7A7D" w:rsidP="009A7A7D">
      <w:r>
        <w:t>Instructions</w:t>
      </w:r>
    </w:p>
    <w:p w:rsidR="009A7A7D" w:rsidRDefault="009A7A7D" w:rsidP="009A7A7D">
      <w:r>
        <w:t>Overview</w:t>
      </w:r>
    </w:p>
    <w:p w:rsidR="009A7A7D" w:rsidRDefault="009A7A7D" w:rsidP="009A7A7D">
      <w:r>
        <w:t xml:space="preserve">In the Air Traffic Management (ATM) field, people are the greatest asset but they may also be the greatest source of risk. Understanding the human component in Air Traffic Control (ATC) is essential as the ATM system becomes more complex. Many applications in human factors need to be considered as the </w:t>
      </w:r>
      <w:proofErr w:type="spellStart"/>
      <w:r>
        <w:t>Nextgen</w:t>
      </w:r>
      <w:proofErr w:type="spellEnd"/>
      <w:r>
        <w:t xml:space="preserve"> system and use of the National Airspace System (NAS) continue to grow. Unmanned Aerial Vehicles (UAVs) are a part of the integrations of the NAS as well. These two intermingle, and it is imperative to understand the human factors concepts involved to mitigate risks.</w:t>
      </w:r>
    </w:p>
    <w:p w:rsidR="009A7A7D" w:rsidRDefault="009A7A7D" w:rsidP="009A7A7D"/>
    <w:p w:rsidR="009A7A7D" w:rsidRDefault="009A7A7D" w:rsidP="009A7A7D"/>
    <w:p w:rsidR="009A7A7D" w:rsidRDefault="009A7A7D" w:rsidP="009A7A7D"/>
    <w:p w:rsidR="009A7A7D" w:rsidRDefault="009A7A7D" w:rsidP="009A7A7D">
      <w:r>
        <w:t>Instructions</w:t>
      </w:r>
    </w:p>
    <w:p w:rsidR="009A7A7D" w:rsidRDefault="009A7A7D" w:rsidP="009A7A7D">
      <w:r>
        <w:t>Refer to the module readings and outside sources, and start a presentation on ATM and UAV operations.</w:t>
      </w:r>
    </w:p>
    <w:p w:rsidR="009A7A7D" w:rsidRDefault="009A7A7D" w:rsidP="009A7A7D"/>
    <w:p w:rsidR="009A7A7D" w:rsidRDefault="009A7A7D" w:rsidP="009A7A7D">
      <w:r>
        <w:t>Examine and explain each operation individually.</w:t>
      </w:r>
    </w:p>
    <w:p w:rsidR="009A7A7D" w:rsidRDefault="009A7A7D" w:rsidP="009A7A7D">
      <w:r>
        <w:t>Assess some risks associated with these operations, separately, and as they integrate in the NAS.</w:t>
      </w:r>
    </w:p>
    <w:p w:rsidR="00156C94" w:rsidRDefault="009A7A7D" w:rsidP="009A7A7D">
      <w:r>
        <w:t>Finally, provide some recommendations to mitigate risks in each operation and the unique trials of useful airspace with all aircraft.</w:t>
      </w:r>
    </w:p>
    <w:sectPr w:rsidR="00156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7D"/>
    <w:rsid w:val="00156C94"/>
    <w:rsid w:val="009A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544E"/>
  <w15:chartTrackingRefBased/>
  <w15:docId w15:val="{59638595-816D-4F90-839C-F811DAB1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329019">
      <w:bodyDiv w:val="1"/>
      <w:marLeft w:val="0"/>
      <w:marRight w:val="0"/>
      <w:marTop w:val="0"/>
      <w:marBottom w:val="0"/>
      <w:divBdr>
        <w:top w:val="none" w:sz="0" w:space="0" w:color="auto"/>
        <w:left w:val="none" w:sz="0" w:space="0" w:color="auto"/>
        <w:bottom w:val="none" w:sz="0" w:space="0" w:color="auto"/>
        <w:right w:val="none" w:sz="0" w:space="0" w:color="auto"/>
      </w:divBdr>
      <w:divsChild>
        <w:div w:id="817112571">
          <w:marLeft w:val="0"/>
          <w:marRight w:val="0"/>
          <w:marTop w:val="0"/>
          <w:marBottom w:val="0"/>
          <w:divBdr>
            <w:top w:val="none" w:sz="0" w:space="0" w:color="auto"/>
            <w:left w:val="none" w:sz="0" w:space="0" w:color="auto"/>
            <w:bottom w:val="single" w:sz="6" w:space="0" w:color="2D3748"/>
            <w:right w:val="none" w:sz="0" w:space="0" w:color="auto"/>
          </w:divBdr>
          <w:divsChild>
            <w:div w:id="794444816">
              <w:marLeft w:val="0"/>
              <w:marRight w:val="0"/>
              <w:marTop w:val="0"/>
              <w:marBottom w:val="0"/>
              <w:divBdr>
                <w:top w:val="none" w:sz="0" w:space="0" w:color="auto"/>
                <w:left w:val="none" w:sz="0" w:space="0" w:color="auto"/>
                <w:bottom w:val="none" w:sz="0" w:space="0" w:color="auto"/>
                <w:right w:val="none" w:sz="0" w:space="0" w:color="auto"/>
              </w:divBdr>
              <w:divsChild>
                <w:div w:id="12496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4003">
          <w:marLeft w:val="0"/>
          <w:marRight w:val="0"/>
          <w:marTop w:val="0"/>
          <w:marBottom w:val="0"/>
          <w:divBdr>
            <w:top w:val="none" w:sz="0" w:space="0" w:color="auto"/>
            <w:left w:val="none" w:sz="0" w:space="0" w:color="auto"/>
            <w:bottom w:val="none" w:sz="0" w:space="0" w:color="auto"/>
            <w:right w:val="none" w:sz="0" w:space="0" w:color="auto"/>
          </w:divBdr>
          <w:divsChild>
            <w:div w:id="2098014054">
              <w:marLeft w:val="0"/>
              <w:marRight w:val="0"/>
              <w:marTop w:val="0"/>
              <w:marBottom w:val="0"/>
              <w:divBdr>
                <w:top w:val="none" w:sz="0" w:space="0" w:color="auto"/>
                <w:left w:val="none" w:sz="0" w:space="0" w:color="auto"/>
                <w:bottom w:val="none" w:sz="0" w:space="0" w:color="auto"/>
                <w:right w:val="none" w:sz="0" w:space="0" w:color="auto"/>
              </w:divBdr>
              <w:divsChild>
                <w:div w:id="18940021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2021-09-22T06:52:00Z</dcterms:created>
  <dcterms:modified xsi:type="dcterms:W3CDTF">2021-09-22T07:00:00Z</dcterms:modified>
</cp:coreProperties>
</file>