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A2A13" w14:textId="77777777" w:rsidR="00294207" w:rsidRPr="0037316C" w:rsidRDefault="001B2D8A">
      <w:pPr>
        <w:spacing w:line="360" w:lineRule="auto"/>
        <w:jc w:val="center"/>
        <w:rPr>
          <w:rFonts w:ascii="Arial" w:hAnsi="Arial" w:cs="Arial"/>
          <w:b/>
        </w:rPr>
      </w:pPr>
      <w:r w:rsidRPr="0037316C">
        <w:rPr>
          <w:rFonts w:ascii="Arial" w:hAnsi="Arial" w:cs="Arial"/>
          <w:b/>
          <w:noProof/>
          <w:lang w:eastAsia="en-AU"/>
        </w:rPr>
        <w:drawing>
          <wp:inline distT="0" distB="0" distL="0" distR="0" wp14:anchorId="08075CF6" wp14:editId="1D85FC19">
            <wp:extent cx="1950720" cy="554990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50720" cy="5549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47CC218" w14:textId="78A01C43" w:rsidR="00294207" w:rsidRDefault="001B2D8A">
      <w:pPr>
        <w:pStyle w:val="Heading1"/>
        <w:spacing w:before="240"/>
        <w:jc w:val="center"/>
        <w:rPr>
          <w:rFonts w:ascii="Arial" w:hAnsi="Arial" w:cs="Arial"/>
          <w:sz w:val="24"/>
          <w:szCs w:val="24"/>
        </w:rPr>
      </w:pPr>
      <w:r w:rsidRPr="0037316C">
        <w:rPr>
          <w:rFonts w:ascii="Arial" w:hAnsi="Arial" w:cs="Arial"/>
          <w:sz w:val="24"/>
          <w:szCs w:val="24"/>
        </w:rPr>
        <w:t>3805</w:t>
      </w:r>
      <w:r w:rsidR="00644C05">
        <w:rPr>
          <w:rFonts w:ascii="Arial" w:hAnsi="Arial" w:cs="Arial"/>
          <w:sz w:val="24"/>
          <w:szCs w:val="24"/>
        </w:rPr>
        <w:t>NRS</w:t>
      </w:r>
      <w:r w:rsidRPr="0037316C">
        <w:rPr>
          <w:rFonts w:ascii="Arial" w:hAnsi="Arial" w:cs="Arial"/>
          <w:sz w:val="24"/>
          <w:szCs w:val="24"/>
        </w:rPr>
        <w:t xml:space="preserve"> Health &amp; Illness in the Older Person</w:t>
      </w:r>
    </w:p>
    <w:p w14:paraId="576E1FEE" w14:textId="77777777" w:rsidR="00B21693" w:rsidRPr="00B21693" w:rsidRDefault="00B21693" w:rsidP="00B21693"/>
    <w:p w14:paraId="112EDD1E" w14:textId="36CBD730" w:rsidR="002E12BF" w:rsidRDefault="001B2D8A">
      <w:pPr>
        <w:jc w:val="center"/>
        <w:rPr>
          <w:rFonts w:ascii="Arial" w:hAnsi="Arial" w:cs="Arial"/>
        </w:rPr>
      </w:pPr>
      <w:r w:rsidRPr="0037316C">
        <w:rPr>
          <w:rFonts w:ascii="Arial" w:hAnsi="Arial" w:cs="Arial"/>
        </w:rPr>
        <w:t xml:space="preserve">Assessment </w:t>
      </w:r>
      <w:r w:rsidR="00DE0A19">
        <w:rPr>
          <w:rFonts w:ascii="Arial" w:hAnsi="Arial" w:cs="Arial"/>
        </w:rPr>
        <w:t>3</w:t>
      </w:r>
      <w:r w:rsidR="004C775F">
        <w:rPr>
          <w:rFonts w:ascii="Arial" w:hAnsi="Arial" w:cs="Arial"/>
        </w:rPr>
        <w:t>:</w:t>
      </w:r>
      <w:r w:rsidRPr="0037316C">
        <w:rPr>
          <w:rFonts w:ascii="Arial" w:hAnsi="Arial" w:cs="Arial"/>
        </w:rPr>
        <w:t xml:space="preserve"> </w:t>
      </w:r>
      <w:r w:rsidRPr="0037316C">
        <w:rPr>
          <w:rFonts w:ascii="Arial" w:hAnsi="Arial" w:cs="Arial"/>
          <w:b/>
        </w:rPr>
        <w:t xml:space="preserve">Poster </w:t>
      </w:r>
      <w:r w:rsidR="0037316C" w:rsidRPr="0037316C">
        <w:rPr>
          <w:rFonts w:ascii="Arial" w:hAnsi="Arial" w:cs="Arial"/>
          <w:b/>
        </w:rPr>
        <w:t>&amp; Written J</w:t>
      </w:r>
      <w:r w:rsidRPr="0037316C">
        <w:rPr>
          <w:rFonts w:ascii="Arial" w:hAnsi="Arial" w:cs="Arial"/>
          <w:b/>
        </w:rPr>
        <w:t>ustification</w:t>
      </w:r>
      <w:r w:rsidR="0037316C">
        <w:rPr>
          <w:rFonts w:ascii="Arial" w:hAnsi="Arial" w:cs="Arial"/>
        </w:rPr>
        <w:t xml:space="preserve"> </w:t>
      </w:r>
    </w:p>
    <w:p w14:paraId="4DE57A4A" w14:textId="22082417" w:rsidR="00294207" w:rsidRPr="0037316C" w:rsidRDefault="004C775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Word Count: </w:t>
      </w:r>
      <w:r w:rsidR="00D64D9A">
        <w:rPr>
          <w:rFonts w:ascii="Arial" w:hAnsi="Arial" w:cs="Arial"/>
        </w:rPr>
        <w:t>1500</w:t>
      </w:r>
      <w:r w:rsidR="00DD0D3A">
        <w:rPr>
          <w:rFonts w:ascii="Arial" w:hAnsi="Arial" w:cs="Arial"/>
        </w:rPr>
        <w:t xml:space="preserve"> </w:t>
      </w:r>
      <w:r w:rsidR="001B2D8A" w:rsidRPr="0037316C">
        <w:rPr>
          <w:rFonts w:ascii="Arial" w:hAnsi="Arial" w:cs="Arial"/>
        </w:rPr>
        <w:t>words (</w:t>
      </w:r>
      <w:r w:rsidR="00F77087">
        <w:rPr>
          <w:rFonts w:ascii="Arial" w:hAnsi="Arial" w:cs="Arial"/>
        </w:rPr>
        <w:t>5</w:t>
      </w:r>
      <w:r w:rsidR="001B2D8A" w:rsidRPr="0037316C">
        <w:rPr>
          <w:rFonts w:ascii="Arial" w:hAnsi="Arial" w:cs="Arial"/>
        </w:rPr>
        <w:t>0%)</w:t>
      </w:r>
    </w:p>
    <w:p w14:paraId="7791356B" w14:textId="6584BD53" w:rsidR="00294207" w:rsidRPr="0037316C" w:rsidRDefault="001B2D8A">
      <w:pPr>
        <w:spacing w:before="60" w:after="60"/>
        <w:jc w:val="center"/>
        <w:rPr>
          <w:rFonts w:ascii="Arial" w:hAnsi="Arial" w:cs="Arial"/>
        </w:rPr>
      </w:pPr>
      <w:r w:rsidRPr="0037316C">
        <w:rPr>
          <w:rFonts w:ascii="Arial" w:hAnsi="Arial" w:cs="Arial"/>
        </w:rPr>
        <w:t xml:space="preserve">Due Date: </w:t>
      </w:r>
      <w:r w:rsidR="001C323A">
        <w:rPr>
          <w:rFonts w:ascii="Arial" w:hAnsi="Arial" w:cs="Arial"/>
        </w:rPr>
        <w:t xml:space="preserve">Week </w:t>
      </w:r>
      <w:r w:rsidR="001D1C40">
        <w:rPr>
          <w:rFonts w:ascii="Arial" w:hAnsi="Arial" w:cs="Arial"/>
        </w:rPr>
        <w:t>1</w:t>
      </w:r>
      <w:r w:rsidR="009D7CE6">
        <w:rPr>
          <w:rFonts w:ascii="Arial" w:hAnsi="Arial" w:cs="Arial"/>
        </w:rPr>
        <w:t>1</w:t>
      </w:r>
      <w:r w:rsidR="00A57AE7">
        <w:rPr>
          <w:rFonts w:ascii="Arial" w:hAnsi="Arial" w:cs="Arial"/>
        </w:rPr>
        <w:t xml:space="preserve">, </w:t>
      </w:r>
      <w:r w:rsidR="005D2096">
        <w:rPr>
          <w:rFonts w:ascii="Arial" w:hAnsi="Arial" w:cs="Arial"/>
        </w:rPr>
        <w:t>Monday</w:t>
      </w:r>
      <w:r w:rsidR="00602270">
        <w:rPr>
          <w:rFonts w:ascii="Arial" w:hAnsi="Arial" w:cs="Arial"/>
        </w:rPr>
        <w:t xml:space="preserve"> </w:t>
      </w:r>
      <w:r w:rsidR="00A57AE7">
        <w:rPr>
          <w:rFonts w:ascii="Arial" w:hAnsi="Arial" w:cs="Arial"/>
        </w:rPr>
        <w:t xml:space="preserve">September </w:t>
      </w:r>
      <w:r w:rsidR="00F77087">
        <w:rPr>
          <w:rFonts w:ascii="Arial" w:hAnsi="Arial" w:cs="Arial"/>
        </w:rPr>
        <w:t>2</w:t>
      </w:r>
      <w:r w:rsidR="009D7CE6">
        <w:rPr>
          <w:rFonts w:ascii="Arial" w:hAnsi="Arial" w:cs="Arial"/>
        </w:rPr>
        <w:t>7th</w:t>
      </w:r>
      <w:r w:rsidR="00A57AE7">
        <w:rPr>
          <w:rFonts w:ascii="Arial" w:hAnsi="Arial" w:cs="Arial"/>
        </w:rPr>
        <w:t>, 20</w:t>
      </w:r>
      <w:r w:rsidR="002E5357">
        <w:rPr>
          <w:rFonts w:ascii="Arial" w:hAnsi="Arial" w:cs="Arial"/>
        </w:rPr>
        <w:t>2</w:t>
      </w:r>
      <w:r w:rsidR="009D7CE6">
        <w:rPr>
          <w:rFonts w:ascii="Arial" w:hAnsi="Arial" w:cs="Arial"/>
        </w:rPr>
        <w:t>1</w:t>
      </w:r>
      <w:r w:rsidR="00FF25EC">
        <w:rPr>
          <w:rFonts w:ascii="Arial" w:hAnsi="Arial" w:cs="Arial"/>
        </w:rPr>
        <w:t>, 5pm</w:t>
      </w:r>
      <w:r w:rsidR="00A57AE7">
        <w:rPr>
          <w:rFonts w:ascii="Arial" w:hAnsi="Arial" w:cs="Arial"/>
        </w:rPr>
        <w:t>.</w:t>
      </w:r>
    </w:p>
    <w:p w14:paraId="18BB4BCD" w14:textId="77777777" w:rsidR="00294207" w:rsidRPr="0037316C" w:rsidRDefault="00294207">
      <w:pPr>
        <w:spacing w:line="360" w:lineRule="auto"/>
        <w:rPr>
          <w:rFonts w:ascii="Arial" w:hAnsi="Arial" w:cs="Arial"/>
        </w:rPr>
      </w:pPr>
    </w:p>
    <w:p w14:paraId="6457A9BF" w14:textId="77777777" w:rsidR="00294207" w:rsidRPr="0037316C" w:rsidRDefault="001B2D8A" w:rsidP="0037316C">
      <w:pPr>
        <w:spacing w:line="360" w:lineRule="auto"/>
        <w:rPr>
          <w:rFonts w:ascii="Arial" w:hAnsi="Arial" w:cs="Arial"/>
        </w:rPr>
      </w:pPr>
      <w:r w:rsidRPr="0037316C">
        <w:rPr>
          <w:rFonts w:ascii="Arial" w:eastAsia="Calibri" w:hAnsi="Arial" w:cs="Arial"/>
          <w:b/>
          <w:color w:val="auto"/>
        </w:rPr>
        <w:t>A</w:t>
      </w:r>
      <w:r w:rsidR="0037316C">
        <w:rPr>
          <w:rFonts w:ascii="Arial" w:eastAsia="Calibri" w:hAnsi="Arial" w:cs="Arial"/>
          <w:b/>
          <w:color w:val="auto"/>
        </w:rPr>
        <w:t>IM</w:t>
      </w:r>
      <w:r w:rsidRPr="0037316C">
        <w:rPr>
          <w:rFonts w:ascii="Arial" w:hAnsi="Arial" w:cs="Arial"/>
          <w:color w:val="auto"/>
        </w:rPr>
        <w:t xml:space="preserve">: </w:t>
      </w:r>
      <w:r w:rsidRPr="0037316C">
        <w:rPr>
          <w:rFonts w:ascii="Arial" w:hAnsi="Arial" w:cs="Arial"/>
        </w:rPr>
        <w:t xml:space="preserve"> </w:t>
      </w:r>
    </w:p>
    <w:p w14:paraId="12180006" w14:textId="77777777" w:rsidR="00E958C9" w:rsidRDefault="001B2D8A" w:rsidP="00B21693">
      <w:pPr>
        <w:spacing w:after="200"/>
        <w:jc w:val="both"/>
        <w:rPr>
          <w:rFonts w:ascii="Arial" w:hAnsi="Arial" w:cs="Arial"/>
        </w:rPr>
      </w:pPr>
      <w:r w:rsidRPr="0037316C">
        <w:rPr>
          <w:rFonts w:ascii="Arial" w:hAnsi="Arial" w:cs="Arial"/>
        </w:rPr>
        <w:t xml:space="preserve">Registered nurses work with individuals, </w:t>
      </w:r>
      <w:proofErr w:type="gramStart"/>
      <w:r w:rsidRPr="0037316C">
        <w:rPr>
          <w:rFonts w:ascii="Arial" w:hAnsi="Arial" w:cs="Arial"/>
        </w:rPr>
        <w:t>groups</w:t>
      </w:r>
      <w:proofErr w:type="gramEnd"/>
      <w:r w:rsidRPr="0037316C">
        <w:rPr>
          <w:rFonts w:ascii="Arial" w:hAnsi="Arial" w:cs="Arial"/>
        </w:rPr>
        <w:t xml:space="preserve"> and communities to improve health. One way to do this is to analyse how risks to health can be reduced during changes to natural, social and/ or governmental elements in our society. As clinical leaders, registered nurses are expected to collect information about an emerging health risk from a variety of sources and collate this information into a meaningful analysis with recommendations for a specific audience. The audience for th</w:t>
      </w:r>
      <w:r w:rsidR="0037316C">
        <w:rPr>
          <w:rFonts w:ascii="Arial" w:hAnsi="Arial" w:cs="Arial"/>
        </w:rPr>
        <w:t xml:space="preserve">ese analyses can be the </w:t>
      </w:r>
      <w:r w:rsidRPr="0037316C">
        <w:rPr>
          <w:rFonts w:ascii="Arial" w:hAnsi="Arial" w:cs="Arial"/>
        </w:rPr>
        <w:t>public, older people or carers of older people, or nurses working in a r</w:t>
      </w:r>
      <w:r w:rsidR="0037316C">
        <w:rPr>
          <w:rFonts w:ascii="Arial" w:hAnsi="Arial" w:cs="Arial"/>
        </w:rPr>
        <w:t xml:space="preserve">ange of practice </w:t>
      </w:r>
      <w:r w:rsidRPr="0037316C">
        <w:rPr>
          <w:rFonts w:ascii="Arial" w:hAnsi="Arial" w:cs="Arial"/>
        </w:rPr>
        <w:t xml:space="preserve">contexts. </w:t>
      </w:r>
    </w:p>
    <w:p w14:paraId="3DC58E6B" w14:textId="77777777" w:rsidR="006A4AC8" w:rsidRDefault="006A4AC8" w:rsidP="00B21693">
      <w:pPr>
        <w:spacing w:after="2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ability of registered nurses to communicate and educate </w:t>
      </w:r>
      <w:r w:rsidR="00732077">
        <w:rPr>
          <w:rFonts w:ascii="Arial" w:hAnsi="Arial" w:cs="Arial"/>
        </w:rPr>
        <w:t>using a variety of methods is an</w:t>
      </w:r>
      <w:r>
        <w:rPr>
          <w:rFonts w:ascii="Arial" w:hAnsi="Arial" w:cs="Arial"/>
        </w:rPr>
        <w:t xml:space="preserve"> important </w:t>
      </w:r>
      <w:r w:rsidR="0042510E">
        <w:rPr>
          <w:rFonts w:ascii="Arial" w:hAnsi="Arial" w:cs="Arial"/>
        </w:rPr>
        <w:t xml:space="preserve">skill and </w:t>
      </w:r>
      <w:r>
        <w:rPr>
          <w:rFonts w:ascii="Arial" w:hAnsi="Arial" w:cs="Arial"/>
        </w:rPr>
        <w:t>responsibili</w:t>
      </w:r>
      <w:r w:rsidR="0042510E">
        <w:rPr>
          <w:rFonts w:ascii="Arial" w:hAnsi="Arial" w:cs="Arial"/>
        </w:rPr>
        <w:t>ty</w:t>
      </w:r>
      <w:r>
        <w:rPr>
          <w:rFonts w:ascii="Arial" w:hAnsi="Arial" w:cs="Arial"/>
        </w:rPr>
        <w:t xml:space="preserve">. This assignment provides an opportunity to engage in a patient education exercise commonly used by registered nurses, </w:t>
      </w:r>
      <w:r w:rsidR="008B6937">
        <w:rPr>
          <w:rFonts w:ascii="Arial" w:hAnsi="Arial" w:cs="Arial"/>
        </w:rPr>
        <w:t xml:space="preserve">by </w:t>
      </w:r>
      <w:r>
        <w:rPr>
          <w:rFonts w:ascii="Arial" w:hAnsi="Arial" w:cs="Arial"/>
        </w:rPr>
        <w:t xml:space="preserve">developing a </w:t>
      </w:r>
      <w:r w:rsidR="0039262E">
        <w:rPr>
          <w:rFonts w:ascii="Arial" w:hAnsi="Arial" w:cs="Arial"/>
        </w:rPr>
        <w:t>risk reduction</w:t>
      </w:r>
      <w:r>
        <w:rPr>
          <w:rFonts w:ascii="Arial" w:hAnsi="Arial" w:cs="Arial"/>
        </w:rPr>
        <w:t xml:space="preserve"> poster </w:t>
      </w:r>
      <w:r w:rsidR="00E958C9">
        <w:rPr>
          <w:rFonts w:ascii="Arial" w:hAnsi="Arial" w:cs="Arial"/>
        </w:rPr>
        <w:t>for</w:t>
      </w:r>
      <w:r>
        <w:rPr>
          <w:rFonts w:ascii="Arial" w:hAnsi="Arial" w:cs="Arial"/>
        </w:rPr>
        <w:t xml:space="preserve"> an identified health risk to older people</w:t>
      </w:r>
      <w:r w:rsidR="00E958C9">
        <w:rPr>
          <w:rFonts w:ascii="Arial" w:hAnsi="Arial" w:cs="Arial"/>
        </w:rPr>
        <w:t>, targeted at a particular audience,</w:t>
      </w:r>
      <w:r w:rsidR="001E51BF">
        <w:rPr>
          <w:rFonts w:ascii="Arial" w:hAnsi="Arial" w:cs="Arial"/>
        </w:rPr>
        <w:t xml:space="preserve"> supported by an evidence-based </w:t>
      </w:r>
      <w:r>
        <w:rPr>
          <w:rFonts w:ascii="Arial" w:hAnsi="Arial" w:cs="Arial"/>
        </w:rPr>
        <w:t>written justification.</w:t>
      </w:r>
    </w:p>
    <w:p w14:paraId="5EF5671A" w14:textId="6811AC93" w:rsidR="00294207" w:rsidRDefault="006A3F8A" w:rsidP="00B21693">
      <w:pPr>
        <w:spacing w:after="2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 this task you </w:t>
      </w:r>
      <w:r w:rsidR="00B02CA8">
        <w:rPr>
          <w:rFonts w:ascii="Arial" w:hAnsi="Arial" w:cs="Arial"/>
        </w:rPr>
        <w:t>can</w:t>
      </w:r>
      <w:r w:rsidR="001C323A">
        <w:rPr>
          <w:rFonts w:ascii="Arial" w:hAnsi="Arial" w:cs="Arial"/>
        </w:rPr>
        <w:t xml:space="preserve"> apply </w:t>
      </w:r>
      <w:r>
        <w:rPr>
          <w:rFonts w:ascii="Arial" w:hAnsi="Arial" w:cs="Arial"/>
        </w:rPr>
        <w:t xml:space="preserve">the </w:t>
      </w:r>
      <w:r w:rsidR="001C323A">
        <w:rPr>
          <w:rFonts w:ascii="Arial" w:hAnsi="Arial" w:cs="Arial"/>
        </w:rPr>
        <w:t xml:space="preserve">knowledge </w:t>
      </w:r>
      <w:r>
        <w:rPr>
          <w:rFonts w:ascii="Arial" w:hAnsi="Arial" w:cs="Arial"/>
        </w:rPr>
        <w:t xml:space="preserve">you </w:t>
      </w:r>
      <w:r w:rsidR="00B02CA8">
        <w:rPr>
          <w:rFonts w:ascii="Arial" w:hAnsi="Arial" w:cs="Arial"/>
        </w:rPr>
        <w:t xml:space="preserve">have </w:t>
      </w:r>
      <w:r w:rsidR="001C323A">
        <w:rPr>
          <w:rFonts w:ascii="Arial" w:hAnsi="Arial" w:cs="Arial"/>
        </w:rPr>
        <w:t xml:space="preserve">gained from </w:t>
      </w:r>
      <w:r w:rsidR="00C66654">
        <w:rPr>
          <w:rFonts w:ascii="Arial" w:hAnsi="Arial" w:cs="Arial"/>
        </w:rPr>
        <w:t xml:space="preserve">your study of </w:t>
      </w:r>
      <w:r w:rsidR="001C323A">
        <w:rPr>
          <w:rFonts w:ascii="Arial" w:hAnsi="Arial" w:cs="Arial"/>
        </w:rPr>
        <w:t>modules 1</w:t>
      </w:r>
      <w:r w:rsidR="0042510E">
        <w:rPr>
          <w:rFonts w:ascii="Arial" w:hAnsi="Arial" w:cs="Arial"/>
        </w:rPr>
        <w:t xml:space="preserve"> (demographics &amp; epidemiology</w:t>
      </w:r>
      <w:r w:rsidR="00E02992">
        <w:rPr>
          <w:rFonts w:ascii="Arial" w:hAnsi="Arial" w:cs="Arial"/>
        </w:rPr>
        <w:t xml:space="preserve"> of ageing</w:t>
      </w:r>
      <w:r w:rsidR="0042510E">
        <w:rPr>
          <w:rFonts w:ascii="Arial" w:hAnsi="Arial" w:cs="Arial"/>
        </w:rPr>
        <w:t>)</w:t>
      </w:r>
      <w:r w:rsidR="001C323A">
        <w:rPr>
          <w:rFonts w:ascii="Arial" w:hAnsi="Arial" w:cs="Arial"/>
        </w:rPr>
        <w:t>,</w:t>
      </w:r>
      <w:r w:rsidR="007838FC">
        <w:rPr>
          <w:rFonts w:ascii="Arial" w:hAnsi="Arial" w:cs="Arial"/>
        </w:rPr>
        <w:t xml:space="preserve"> 2 </w:t>
      </w:r>
      <w:r w:rsidR="0042510E">
        <w:rPr>
          <w:rFonts w:ascii="Arial" w:hAnsi="Arial" w:cs="Arial"/>
        </w:rPr>
        <w:t xml:space="preserve">(changing patterns of disease </w:t>
      </w:r>
      <w:r w:rsidR="00E02992">
        <w:rPr>
          <w:rFonts w:ascii="Arial" w:hAnsi="Arial" w:cs="Arial"/>
        </w:rPr>
        <w:t>in older adults &amp; nursing interventions</w:t>
      </w:r>
      <w:r w:rsidR="0042510E">
        <w:rPr>
          <w:rFonts w:ascii="Arial" w:hAnsi="Arial" w:cs="Arial"/>
        </w:rPr>
        <w:t xml:space="preserve">), </w:t>
      </w:r>
      <w:r w:rsidR="007838FC">
        <w:rPr>
          <w:rFonts w:ascii="Arial" w:hAnsi="Arial" w:cs="Arial"/>
        </w:rPr>
        <w:t>and 3</w:t>
      </w:r>
      <w:r w:rsidR="0042510E">
        <w:rPr>
          <w:rFonts w:ascii="Arial" w:hAnsi="Arial" w:cs="Arial"/>
        </w:rPr>
        <w:t xml:space="preserve"> (changes to natural, social and/or governmental elements in society)</w:t>
      </w:r>
      <w:r w:rsidR="007838FC">
        <w:rPr>
          <w:rFonts w:ascii="Arial" w:hAnsi="Arial" w:cs="Arial"/>
        </w:rPr>
        <w:t>.</w:t>
      </w:r>
    </w:p>
    <w:p w14:paraId="5717098F" w14:textId="77777777" w:rsidR="006A3F8A" w:rsidRDefault="006A3F8A" w:rsidP="008A1FF0">
      <w:pPr>
        <w:spacing w:after="40"/>
        <w:ind w:left="720"/>
        <w:contextualSpacing/>
        <w:rPr>
          <w:rFonts w:ascii="Arial" w:hAnsi="Arial" w:cs="Arial"/>
        </w:rPr>
      </w:pPr>
    </w:p>
    <w:p w14:paraId="29D6A5E4" w14:textId="77777777" w:rsidR="001C323A" w:rsidRPr="0037316C" w:rsidRDefault="001C323A" w:rsidP="001C323A">
      <w:pPr>
        <w:spacing w:after="40"/>
        <w:ind w:left="720"/>
        <w:contextualSpacing/>
        <w:rPr>
          <w:rFonts w:ascii="Arial" w:hAnsi="Arial" w:cs="Arial"/>
        </w:rPr>
      </w:pPr>
    </w:p>
    <w:p w14:paraId="2AA6E7BB" w14:textId="77777777" w:rsidR="00786F78" w:rsidRPr="00CF714B" w:rsidRDefault="001B2E5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E2F3"/>
        <w:spacing w:before="60" w:after="200"/>
        <w:rPr>
          <w:rFonts w:ascii="Arial" w:hAnsi="Arial" w:cs="Arial"/>
          <w:b/>
        </w:rPr>
      </w:pPr>
      <w:r w:rsidRPr="00CF714B">
        <w:rPr>
          <w:rFonts w:ascii="Arial" w:hAnsi="Arial" w:cs="Arial"/>
          <w:b/>
        </w:rPr>
        <w:t>TASK DESCRIPTION:</w:t>
      </w:r>
    </w:p>
    <w:p w14:paraId="6014CAD9" w14:textId="77777777" w:rsidR="001B2E54" w:rsidRDefault="001B2E5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E2F3"/>
        <w:spacing w:before="60" w:after="200"/>
        <w:rPr>
          <w:rFonts w:ascii="Arial" w:hAnsi="Arial" w:cs="Arial"/>
        </w:rPr>
      </w:pPr>
      <w:r w:rsidRPr="0037316C">
        <w:rPr>
          <w:rFonts w:ascii="Arial" w:hAnsi="Arial" w:cs="Arial"/>
        </w:rPr>
        <w:t xml:space="preserve">There are </w:t>
      </w:r>
      <w:r w:rsidRPr="0037316C">
        <w:rPr>
          <w:rFonts w:ascii="Arial" w:hAnsi="Arial" w:cs="Arial"/>
          <w:b/>
        </w:rPr>
        <w:t>two parts</w:t>
      </w:r>
      <w:r w:rsidRPr="0037316C">
        <w:rPr>
          <w:rFonts w:ascii="Arial" w:hAnsi="Arial" w:cs="Arial"/>
        </w:rPr>
        <w:t xml:space="preserve"> to this assignment</w:t>
      </w:r>
      <w:r>
        <w:rPr>
          <w:rFonts w:ascii="Arial" w:hAnsi="Arial" w:cs="Arial"/>
        </w:rPr>
        <w:t>. You must complete both parts.</w:t>
      </w:r>
    </w:p>
    <w:p w14:paraId="18B6BF7A" w14:textId="2FD224DE" w:rsidR="001B2E54" w:rsidRDefault="001B2E54" w:rsidP="00CF714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E2F3"/>
        <w:spacing w:before="60" w:after="200"/>
        <w:rPr>
          <w:rFonts w:ascii="Arial" w:hAnsi="Arial" w:cs="Arial"/>
        </w:rPr>
      </w:pPr>
      <w:r w:rsidRPr="0037316C">
        <w:rPr>
          <w:rFonts w:ascii="Arial" w:hAnsi="Arial" w:cs="Arial"/>
        </w:rPr>
        <w:t>Part 1 is a</w:t>
      </w:r>
      <w:r w:rsidRPr="0037316C">
        <w:rPr>
          <w:rFonts w:ascii="Arial" w:hAnsi="Arial" w:cs="Arial"/>
          <w:i/>
        </w:rPr>
        <w:t xml:space="preserve"> </w:t>
      </w:r>
      <w:r w:rsidR="00733D5C" w:rsidRPr="00CF714B">
        <w:rPr>
          <w:rFonts w:ascii="Arial" w:hAnsi="Arial" w:cs="Arial"/>
          <w:b/>
          <w:i/>
        </w:rPr>
        <w:t>one-sided</w:t>
      </w:r>
      <w:r w:rsidR="007415DF" w:rsidRPr="00CF714B">
        <w:rPr>
          <w:rFonts w:ascii="Arial" w:hAnsi="Arial" w:cs="Arial"/>
          <w:b/>
          <w:i/>
        </w:rPr>
        <w:t xml:space="preserve"> A4 size</w:t>
      </w:r>
      <w:r w:rsidR="007415DF">
        <w:rPr>
          <w:rFonts w:ascii="Arial" w:hAnsi="Arial" w:cs="Arial"/>
          <w:i/>
        </w:rPr>
        <w:t xml:space="preserve"> </w:t>
      </w:r>
      <w:r w:rsidRPr="00F31AC4">
        <w:rPr>
          <w:rFonts w:ascii="Arial" w:hAnsi="Arial" w:cs="Arial"/>
          <w:b/>
          <w:i/>
        </w:rPr>
        <w:t>poster</w:t>
      </w:r>
      <w:r w:rsidRPr="00F31AC4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(</w:t>
      </w:r>
      <w:r w:rsidR="006A3E38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00 words) that is designed to educate </w:t>
      </w:r>
      <w:r w:rsidR="00584A88">
        <w:rPr>
          <w:rFonts w:ascii="Arial" w:hAnsi="Arial" w:cs="Arial"/>
        </w:rPr>
        <w:t>a chosen audience (</w:t>
      </w:r>
      <w:r w:rsidR="00584A88" w:rsidRPr="00584A88">
        <w:rPr>
          <w:rFonts w:ascii="Arial" w:hAnsi="Arial" w:cs="Arial"/>
          <w:i/>
          <w:iCs/>
        </w:rPr>
        <w:t xml:space="preserve">select one - </w:t>
      </w:r>
      <w:r w:rsidRPr="00584A88">
        <w:rPr>
          <w:rFonts w:ascii="Arial" w:hAnsi="Arial" w:cs="Arial"/>
          <w:i/>
          <w:iCs/>
        </w:rPr>
        <w:t xml:space="preserve">patients </w:t>
      </w:r>
      <w:r w:rsidR="00584A88" w:rsidRPr="00584A88">
        <w:rPr>
          <w:rFonts w:ascii="Arial" w:hAnsi="Arial" w:cs="Arial"/>
          <w:i/>
          <w:iCs/>
        </w:rPr>
        <w:t>or families or staff</w:t>
      </w:r>
      <w:r w:rsidR="00584A88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 xml:space="preserve">about, and reduce the risk of, an identified health risk to older people, </w:t>
      </w:r>
      <w:r w:rsidRPr="0037316C">
        <w:rPr>
          <w:rFonts w:ascii="Arial" w:hAnsi="Arial" w:cs="Arial"/>
        </w:rPr>
        <w:t xml:space="preserve">and </w:t>
      </w:r>
    </w:p>
    <w:p w14:paraId="35DC5A3A" w14:textId="6987FB7F" w:rsidR="001B2E54" w:rsidRDefault="001B2E54" w:rsidP="00CF714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E2F3"/>
        <w:spacing w:before="60" w:after="200"/>
        <w:rPr>
          <w:rFonts w:ascii="Arial" w:hAnsi="Arial" w:cs="Arial"/>
        </w:rPr>
      </w:pPr>
      <w:r w:rsidRPr="0037316C">
        <w:rPr>
          <w:rFonts w:ascii="Arial" w:hAnsi="Arial" w:cs="Arial"/>
        </w:rPr>
        <w:t xml:space="preserve">Part 2 is </w:t>
      </w:r>
      <w:r>
        <w:rPr>
          <w:rFonts w:ascii="Arial" w:hAnsi="Arial" w:cs="Arial"/>
        </w:rPr>
        <w:t xml:space="preserve">a </w:t>
      </w:r>
      <w:r w:rsidRPr="00F31AC4">
        <w:rPr>
          <w:rFonts w:ascii="Arial" w:hAnsi="Arial" w:cs="Arial"/>
          <w:b/>
          <w:i/>
        </w:rPr>
        <w:t>written justification</w:t>
      </w:r>
      <w:r>
        <w:rPr>
          <w:rFonts w:ascii="Arial" w:hAnsi="Arial" w:cs="Arial"/>
          <w:i/>
        </w:rPr>
        <w:t xml:space="preserve"> </w:t>
      </w:r>
      <w:r w:rsidRPr="00786F78">
        <w:rPr>
          <w:rFonts w:ascii="Arial" w:hAnsi="Arial" w:cs="Arial"/>
        </w:rPr>
        <w:t>(1</w:t>
      </w:r>
      <w:r w:rsidR="006A3E38">
        <w:rPr>
          <w:rFonts w:ascii="Arial" w:hAnsi="Arial" w:cs="Arial"/>
        </w:rPr>
        <w:t>2</w:t>
      </w:r>
      <w:r w:rsidRPr="00786F78">
        <w:rPr>
          <w:rFonts w:ascii="Arial" w:hAnsi="Arial" w:cs="Arial"/>
        </w:rPr>
        <w:t>00 words)</w:t>
      </w:r>
      <w:r>
        <w:rPr>
          <w:rFonts w:ascii="Arial" w:hAnsi="Arial" w:cs="Arial"/>
        </w:rPr>
        <w:t xml:space="preserve"> that includes evidence to support the information contained in the poster</w:t>
      </w:r>
      <w:r w:rsidRPr="00786F78">
        <w:rPr>
          <w:rFonts w:ascii="Arial" w:hAnsi="Arial" w:cs="Arial"/>
        </w:rPr>
        <w:t>.</w:t>
      </w:r>
      <w:r w:rsidRPr="0037316C">
        <w:rPr>
          <w:rFonts w:ascii="Arial" w:hAnsi="Arial" w:cs="Arial"/>
        </w:rPr>
        <w:t xml:space="preserve"> </w:t>
      </w:r>
    </w:p>
    <w:p w14:paraId="41445BB7" w14:textId="77777777" w:rsidR="006A3F8A" w:rsidRDefault="00786F7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E2F3"/>
        <w:spacing w:before="60" w:after="200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1B2E54">
        <w:rPr>
          <w:rFonts w:ascii="Arial" w:hAnsi="Arial" w:cs="Arial"/>
        </w:rPr>
        <w:t xml:space="preserve">total </w:t>
      </w:r>
      <w:r>
        <w:rPr>
          <w:rFonts w:ascii="Arial" w:hAnsi="Arial" w:cs="Arial"/>
        </w:rPr>
        <w:t xml:space="preserve">word allocation for this assignment is </w:t>
      </w:r>
      <w:r w:rsidR="007E3B36">
        <w:rPr>
          <w:rFonts w:ascii="Arial" w:hAnsi="Arial" w:cs="Arial"/>
          <w:b/>
        </w:rPr>
        <w:t>15</w:t>
      </w:r>
      <w:r w:rsidRPr="003E2C04">
        <w:rPr>
          <w:rFonts w:ascii="Arial" w:hAnsi="Arial" w:cs="Arial"/>
          <w:b/>
        </w:rPr>
        <w:t>00 words</w:t>
      </w:r>
      <w:r>
        <w:rPr>
          <w:rFonts w:ascii="Arial" w:hAnsi="Arial" w:cs="Arial"/>
        </w:rPr>
        <w:t xml:space="preserve">. </w:t>
      </w:r>
    </w:p>
    <w:p w14:paraId="0E8E75BD" w14:textId="77777777" w:rsidR="008A1FF0" w:rsidRDefault="008A1FF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E2F3"/>
        <w:spacing w:before="60" w:after="200"/>
        <w:rPr>
          <w:rFonts w:ascii="Arial" w:hAnsi="Arial" w:cs="Arial"/>
        </w:rPr>
      </w:pPr>
    </w:p>
    <w:p w14:paraId="0595450A" w14:textId="77777777" w:rsidR="00733D5C" w:rsidRDefault="00733D5C" w:rsidP="001C323A">
      <w:pPr>
        <w:spacing w:line="360" w:lineRule="auto"/>
        <w:rPr>
          <w:rFonts w:ascii="Arial" w:hAnsi="Arial" w:cs="Arial"/>
          <w:b/>
        </w:rPr>
      </w:pPr>
    </w:p>
    <w:p w14:paraId="0A4796B9" w14:textId="43F076E2" w:rsidR="007E3B36" w:rsidRDefault="00155470" w:rsidP="001C323A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WHAT TO INCLUDE IN YOUR POSTER AND </w:t>
      </w:r>
      <w:r w:rsidR="00E87029">
        <w:rPr>
          <w:rFonts w:ascii="Arial" w:hAnsi="Arial" w:cs="Arial"/>
          <w:b/>
        </w:rPr>
        <w:t>JUSTIFICATION?</w:t>
      </w:r>
      <w:r>
        <w:rPr>
          <w:rFonts w:ascii="Arial" w:hAnsi="Arial" w:cs="Arial"/>
          <w:b/>
        </w:rPr>
        <w:t xml:space="preserve"> </w:t>
      </w:r>
    </w:p>
    <w:p w14:paraId="77463B94" w14:textId="77777777" w:rsidR="00E87029" w:rsidRDefault="00E87029" w:rsidP="001C323A">
      <w:pPr>
        <w:spacing w:line="360" w:lineRule="auto"/>
        <w:rPr>
          <w:rFonts w:ascii="Arial" w:hAnsi="Arial" w:cs="Arial"/>
          <w:b/>
        </w:rPr>
      </w:pPr>
    </w:p>
    <w:p w14:paraId="776E007C" w14:textId="77777777" w:rsidR="006A3F8A" w:rsidRPr="001C323A" w:rsidRDefault="00315BF6" w:rsidP="006A3F8A">
      <w:pPr>
        <w:spacing w:after="200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 xml:space="preserve">Part 1 - </w:t>
      </w:r>
      <w:r w:rsidR="00155470">
        <w:rPr>
          <w:rFonts w:ascii="Arial" w:hAnsi="Arial" w:cs="Arial"/>
          <w:b/>
          <w:color w:val="auto"/>
        </w:rPr>
        <w:t xml:space="preserve">On your </w:t>
      </w:r>
      <w:r w:rsidR="006A3F8A" w:rsidRPr="001C323A">
        <w:rPr>
          <w:rFonts w:ascii="Arial" w:hAnsi="Arial" w:cs="Arial"/>
          <w:b/>
          <w:color w:val="auto"/>
        </w:rPr>
        <w:t>poster</w:t>
      </w:r>
      <w:r w:rsidR="00155470">
        <w:rPr>
          <w:rFonts w:ascii="Arial" w:hAnsi="Arial" w:cs="Arial"/>
          <w:b/>
          <w:color w:val="auto"/>
        </w:rPr>
        <w:t xml:space="preserve"> you must:</w:t>
      </w:r>
    </w:p>
    <w:p w14:paraId="5215879D" w14:textId="3C47D681" w:rsidR="006A3F8A" w:rsidRDefault="006A3F8A" w:rsidP="006A3F8A">
      <w:pPr>
        <w:pStyle w:val="ListParagraph"/>
        <w:numPr>
          <w:ilvl w:val="0"/>
          <w:numId w:val="2"/>
        </w:numPr>
        <w:spacing w:before="40"/>
        <w:rPr>
          <w:rFonts w:ascii="Arial" w:hAnsi="Arial" w:cs="Arial"/>
        </w:rPr>
      </w:pPr>
      <w:r w:rsidRPr="00904A8B">
        <w:rPr>
          <w:rFonts w:ascii="Arial" w:hAnsi="Arial" w:cs="Arial"/>
          <w:b/>
        </w:rPr>
        <w:t>Identify</w:t>
      </w:r>
      <w:r w:rsidRPr="00AA6E70">
        <w:rPr>
          <w:rFonts w:ascii="Arial" w:hAnsi="Arial" w:cs="Arial"/>
        </w:rPr>
        <w:t xml:space="preserve"> a </w:t>
      </w:r>
      <w:r w:rsidRPr="0012003B">
        <w:rPr>
          <w:rFonts w:ascii="Arial" w:hAnsi="Arial" w:cs="Arial"/>
          <w:b/>
          <w:i/>
        </w:rPr>
        <w:t>health risk</w:t>
      </w:r>
      <w:r w:rsidRPr="00AA6E70">
        <w:rPr>
          <w:rFonts w:ascii="Arial" w:hAnsi="Arial" w:cs="Arial"/>
        </w:rPr>
        <w:t xml:space="preserve"> for a specific older adult population (aged over 65 years or over 55 years if Australia</w:t>
      </w:r>
      <w:r w:rsidR="00584A88">
        <w:rPr>
          <w:rFonts w:ascii="Arial" w:hAnsi="Arial" w:cs="Arial"/>
        </w:rPr>
        <w:t>’s</w:t>
      </w:r>
      <w:r w:rsidRPr="00AA6E70">
        <w:rPr>
          <w:rFonts w:ascii="Arial" w:hAnsi="Arial" w:cs="Arial"/>
        </w:rPr>
        <w:t xml:space="preserve"> First People</w:t>
      </w:r>
      <w:proofErr w:type="gramStart"/>
      <w:r w:rsidRPr="00AA6E70">
        <w:rPr>
          <w:rFonts w:ascii="Arial" w:hAnsi="Arial" w:cs="Arial"/>
        </w:rPr>
        <w:t>);</w:t>
      </w:r>
      <w:proofErr w:type="gramEnd"/>
    </w:p>
    <w:p w14:paraId="1F006189" w14:textId="5B09E387" w:rsidR="006A3F8A" w:rsidRPr="00AA6E70" w:rsidRDefault="006A3F8A" w:rsidP="006A3F8A">
      <w:pPr>
        <w:pStyle w:val="ListParagraph"/>
        <w:numPr>
          <w:ilvl w:val="0"/>
          <w:numId w:val="2"/>
        </w:numPr>
        <w:spacing w:before="40"/>
        <w:rPr>
          <w:rFonts w:ascii="Arial" w:hAnsi="Arial" w:cs="Arial"/>
        </w:rPr>
      </w:pPr>
      <w:r w:rsidRPr="00904A8B">
        <w:rPr>
          <w:rFonts w:ascii="Arial" w:hAnsi="Arial" w:cs="Arial"/>
          <w:b/>
        </w:rPr>
        <w:t>Recommend and justify</w:t>
      </w:r>
      <w:r w:rsidRPr="00AA6E70">
        <w:rPr>
          <w:rFonts w:ascii="Arial" w:hAnsi="Arial" w:cs="Arial"/>
        </w:rPr>
        <w:t xml:space="preserve"> the </w:t>
      </w:r>
      <w:r w:rsidRPr="00AA6E70">
        <w:rPr>
          <w:rFonts w:ascii="Arial" w:hAnsi="Arial" w:cs="Arial"/>
          <w:b/>
          <w:i/>
        </w:rPr>
        <w:t>nursing requirements</w:t>
      </w:r>
      <w:r w:rsidRPr="00AA6E70">
        <w:rPr>
          <w:rFonts w:ascii="Arial" w:hAnsi="Arial" w:cs="Arial"/>
        </w:rPr>
        <w:t xml:space="preserve"> for older people diagnosed with, or at risk of, complex health conditions and/or cognitive decline</w:t>
      </w:r>
      <w:r w:rsidR="00A14707">
        <w:rPr>
          <w:rFonts w:ascii="Arial" w:hAnsi="Arial" w:cs="Arial"/>
        </w:rPr>
        <w:t xml:space="preserve"> associated with this health risk</w:t>
      </w:r>
      <w:r w:rsidRPr="00AA6E70">
        <w:rPr>
          <w:rFonts w:ascii="Arial" w:hAnsi="Arial" w:cs="Arial"/>
        </w:rPr>
        <w:t>; and</w:t>
      </w:r>
    </w:p>
    <w:p w14:paraId="6CAA93E4" w14:textId="0C215A3B" w:rsidR="006A3F8A" w:rsidRDefault="005B005A" w:rsidP="006A3F8A">
      <w:pPr>
        <w:numPr>
          <w:ilvl w:val="0"/>
          <w:numId w:val="2"/>
        </w:numPr>
        <w:spacing w:after="40"/>
        <w:contextualSpacing/>
        <w:rPr>
          <w:rFonts w:ascii="Arial" w:hAnsi="Arial" w:cs="Arial"/>
        </w:rPr>
      </w:pPr>
      <w:r w:rsidRPr="00904A8B">
        <w:rPr>
          <w:rFonts w:ascii="Arial" w:hAnsi="Arial" w:cs="Arial"/>
          <w:b/>
        </w:rPr>
        <w:t>Identify</w:t>
      </w:r>
      <w:r w:rsidR="006A3F8A" w:rsidRPr="0037316C">
        <w:rPr>
          <w:rFonts w:ascii="Arial" w:hAnsi="Arial" w:cs="Arial"/>
        </w:rPr>
        <w:t xml:space="preserve"> </w:t>
      </w:r>
      <w:r w:rsidR="006A3F8A" w:rsidRPr="001C323A">
        <w:rPr>
          <w:rFonts w:ascii="Arial" w:hAnsi="Arial" w:cs="Arial"/>
          <w:b/>
          <w:i/>
        </w:rPr>
        <w:t>changes in the environment</w:t>
      </w:r>
      <w:r w:rsidR="006A3F8A" w:rsidRPr="0037316C">
        <w:rPr>
          <w:rFonts w:ascii="Arial" w:hAnsi="Arial" w:cs="Arial"/>
        </w:rPr>
        <w:t xml:space="preserve"> (natural, </w:t>
      </w:r>
      <w:proofErr w:type="gramStart"/>
      <w:r w:rsidR="006A3F8A" w:rsidRPr="0037316C">
        <w:rPr>
          <w:rFonts w:ascii="Arial" w:hAnsi="Arial" w:cs="Arial"/>
        </w:rPr>
        <w:t>social</w:t>
      </w:r>
      <w:proofErr w:type="gramEnd"/>
      <w:r w:rsidR="006A3F8A" w:rsidRPr="0037316C">
        <w:rPr>
          <w:rFonts w:ascii="Arial" w:hAnsi="Arial" w:cs="Arial"/>
        </w:rPr>
        <w:t xml:space="preserve"> and governmental) that </w:t>
      </w:r>
      <w:r>
        <w:rPr>
          <w:rFonts w:ascii="Arial" w:hAnsi="Arial" w:cs="Arial"/>
        </w:rPr>
        <w:t xml:space="preserve">put at risk </w:t>
      </w:r>
      <w:r w:rsidR="006A3F8A" w:rsidRPr="0037316C">
        <w:rPr>
          <w:rFonts w:ascii="Arial" w:hAnsi="Arial" w:cs="Arial"/>
        </w:rPr>
        <w:t>the health of older people.</w:t>
      </w:r>
    </w:p>
    <w:p w14:paraId="66F88AD6" w14:textId="77777777" w:rsidR="007415DF" w:rsidRDefault="007415DF" w:rsidP="007415DF">
      <w:pPr>
        <w:spacing w:after="40"/>
        <w:contextualSpacing/>
        <w:rPr>
          <w:rFonts w:ascii="Arial" w:hAnsi="Arial" w:cs="Arial"/>
        </w:rPr>
      </w:pPr>
    </w:p>
    <w:p w14:paraId="67F31B11" w14:textId="77777777" w:rsidR="007415DF" w:rsidRPr="00CF714B" w:rsidRDefault="007415DF" w:rsidP="007415DF">
      <w:pPr>
        <w:spacing w:after="40"/>
        <w:contextualSpacing/>
        <w:rPr>
          <w:rFonts w:ascii="Arial" w:hAnsi="Arial" w:cs="Arial"/>
          <w:b/>
        </w:rPr>
      </w:pPr>
      <w:r w:rsidRPr="00CF714B">
        <w:rPr>
          <w:rFonts w:ascii="Arial" w:hAnsi="Arial" w:cs="Arial"/>
          <w:b/>
        </w:rPr>
        <w:t>Part 2 – In your justification you must:</w:t>
      </w:r>
    </w:p>
    <w:p w14:paraId="74624785" w14:textId="77777777" w:rsidR="007415DF" w:rsidRDefault="007415DF" w:rsidP="007415DF">
      <w:pPr>
        <w:spacing w:after="40"/>
        <w:contextualSpacing/>
        <w:rPr>
          <w:rFonts w:ascii="Arial" w:hAnsi="Arial" w:cs="Arial"/>
        </w:rPr>
      </w:pPr>
    </w:p>
    <w:p w14:paraId="795EAC2E" w14:textId="77777777" w:rsidR="007415DF" w:rsidRPr="0037316C" w:rsidRDefault="007415DF" w:rsidP="00CF714B">
      <w:pPr>
        <w:numPr>
          <w:ilvl w:val="0"/>
          <w:numId w:val="19"/>
        </w:numPr>
        <w:spacing w:before="60"/>
        <w:contextualSpacing/>
        <w:rPr>
          <w:rFonts w:ascii="Arial" w:hAnsi="Arial" w:cs="Arial"/>
        </w:rPr>
      </w:pPr>
      <w:r w:rsidRPr="0037316C">
        <w:rPr>
          <w:rFonts w:ascii="Arial" w:hAnsi="Arial" w:cs="Arial"/>
        </w:rPr>
        <w:t xml:space="preserve">Provide a </w:t>
      </w:r>
      <w:r w:rsidRPr="00904A8B">
        <w:rPr>
          <w:rFonts w:ascii="Arial" w:hAnsi="Arial" w:cs="Arial"/>
          <w:b/>
          <w:i/>
        </w:rPr>
        <w:t>rationale and supporting evidence</w:t>
      </w:r>
      <w:r w:rsidRPr="0037316C">
        <w:rPr>
          <w:rFonts w:ascii="Arial" w:hAnsi="Arial" w:cs="Arial"/>
          <w:i/>
        </w:rPr>
        <w:t xml:space="preserve"> </w:t>
      </w:r>
      <w:r w:rsidRPr="0037316C">
        <w:rPr>
          <w:rFonts w:ascii="Arial" w:hAnsi="Arial" w:cs="Arial"/>
        </w:rPr>
        <w:t xml:space="preserve">for the selection of the health risk in the specified older adult population, and </w:t>
      </w:r>
    </w:p>
    <w:p w14:paraId="4060F015" w14:textId="77777777" w:rsidR="005B005A" w:rsidRDefault="007415DF" w:rsidP="00CF714B">
      <w:pPr>
        <w:numPr>
          <w:ilvl w:val="0"/>
          <w:numId w:val="19"/>
        </w:numPr>
        <w:spacing w:after="200"/>
        <w:contextualSpacing/>
        <w:rPr>
          <w:rFonts w:ascii="Arial" w:hAnsi="Arial" w:cs="Arial"/>
        </w:rPr>
      </w:pPr>
      <w:r w:rsidRPr="00904A8B">
        <w:rPr>
          <w:rFonts w:ascii="Arial" w:hAnsi="Arial" w:cs="Arial"/>
          <w:b/>
        </w:rPr>
        <w:t>Justify</w:t>
      </w:r>
      <w:r w:rsidRPr="0037316C">
        <w:rPr>
          <w:rFonts w:ascii="Arial" w:hAnsi="Arial" w:cs="Arial"/>
        </w:rPr>
        <w:t xml:space="preserve"> your selection of the audience, included content, </w:t>
      </w:r>
      <w:r>
        <w:rPr>
          <w:rFonts w:ascii="Arial" w:hAnsi="Arial" w:cs="Arial"/>
        </w:rPr>
        <w:t xml:space="preserve">implications for nursing care related to change in environment, </w:t>
      </w:r>
      <w:r w:rsidRPr="0037316C">
        <w:rPr>
          <w:rFonts w:ascii="Arial" w:hAnsi="Arial" w:cs="Arial"/>
        </w:rPr>
        <w:t xml:space="preserve">and </w:t>
      </w:r>
      <w:r>
        <w:rPr>
          <w:rFonts w:ascii="Arial" w:hAnsi="Arial" w:cs="Arial"/>
        </w:rPr>
        <w:t xml:space="preserve">the relevancy of selected poster </w:t>
      </w:r>
      <w:r w:rsidRPr="0037316C">
        <w:rPr>
          <w:rFonts w:ascii="Arial" w:hAnsi="Arial" w:cs="Arial"/>
        </w:rPr>
        <w:t>features</w:t>
      </w:r>
      <w:r>
        <w:rPr>
          <w:rFonts w:ascii="Arial" w:hAnsi="Arial" w:cs="Arial"/>
        </w:rPr>
        <w:t xml:space="preserve"> for your target audience</w:t>
      </w:r>
      <w:r w:rsidRPr="0037316C">
        <w:rPr>
          <w:rFonts w:ascii="Arial" w:hAnsi="Arial" w:cs="Arial"/>
        </w:rPr>
        <w:t>.</w:t>
      </w:r>
    </w:p>
    <w:p w14:paraId="40004C15" w14:textId="61E72E0B" w:rsidR="007415DF" w:rsidRDefault="005B005A" w:rsidP="00CF714B">
      <w:pPr>
        <w:numPr>
          <w:ilvl w:val="0"/>
          <w:numId w:val="19"/>
        </w:numPr>
        <w:spacing w:after="200"/>
        <w:contextualSpacing/>
        <w:rPr>
          <w:rFonts w:ascii="Arial" w:hAnsi="Arial" w:cs="Arial"/>
        </w:rPr>
      </w:pPr>
      <w:r w:rsidRPr="00904A8B">
        <w:rPr>
          <w:rFonts w:ascii="Arial" w:hAnsi="Arial" w:cs="Arial"/>
          <w:b/>
        </w:rPr>
        <w:t>Evaluate</w:t>
      </w:r>
      <w:r w:rsidRPr="0037316C">
        <w:rPr>
          <w:rFonts w:ascii="Arial" w:hAnsi="Arial" w:cs="Arial"/>
        </w:rPr>
        <w:t xml:space="preserve"> the implications for nursing care related to </w:t>
      </w:r>
      <w:r w:rsidRPr="001C323A">
        <w:rPr>
          <w:rFonts w:ascii="Arial" w:hAnsi="Arial" w:cs="Arial"/>
          <w:b/>
          <w:i/>
        </w:rPr>
        <w:t>changes in the environment</w:t>
      </w:r>
      <w:r w:rsidRPr="0037316C">
        <w:rPr>
          <w:rFonts w:ascii="Arial" w:hAnsi="Arial" w:cs="Arial"/>
        </w:rPr>
        <w:t xml:space="preserve"> (natural, </w:t>
      </w:r>
      <w:proofErr w:type="gramStart"/>
      <w:r w:rsidRPr="0037316C">
        <w:rPr>
          <w:rFonts w:ascii="Arial" w:hAnsi="Arial" w:cs="Arial"/>
        </w:rPr>
        <w:t>social</w:t>
      </w:r>
      <w:proofErr w:type="gramEnd"/>
      <w:r w:rsidRPr="0037316C">
        <w:rPr>
          <w:rFonts w:ascii="Arial" w:hAnsi="Arial" w:cs="Arial"/>
        </w:rPr>
        <w:t xml:space="preserve"> and governmental) that </w:t>
      </w:r>
      <w:r>
        <w:rPr>
          <w:rFonts w:ascii="Arial" w:hAnsi="Arial" w:cs="Arial"/>
        </w:rPr>
        <w:t xml:space="preserve">have an </w:t>
      </w:r>
      <w:r w:rsidRPr="0037316C">
        <w:rPr>
          <w:rFonts w:ascii="Arial" w:hAnsi="Arial" w:cs="Arial"/>
        </w:rPr>
        <w:t xml:space="preserve">impact </w:t>
      </w:r>
      <w:r>
        <w:rPr>
          <w:rFonts w:ascii="Arial" w:hAnsi="Arial" w:cs="Arial"/>
        </w:rPr>
        <w:t xml:space="preserve">on </w:t>
      </w:r>
      <w:r w:rsidRPr="0037316C">
        <w:rPr>
          <w:rFonts w:ascii="Arial" w:hAnsi="Arial" w:cs="Arial"/>
        </w:rPr>
        <w:t>the health of older people.</w:t>
      </w:r>
      <w:r w:rsidR="007415DF" w:rsidRPr="0037316C">
        <w:rPr>
          <w:rFonts w:ascii="Arial" w:hAnsi="Arial" w:cs="Arial"/>
        </w:rPr>
        <w:t xml:space="preserve"> </w:t>
      </w:r>
    </w:p>
    <w:p w14:paraId="6673A6B5" w14:textId="77777777" w:rsidR="007415DF" w:rsidRDefault="007415DF" w:rsidP="00CF714B">
      <w:pPr>
        <w:spacing w:after="40"/>
        <w:contextualSpacing/>
        <w:rPr>
          <w:rFonts w:ascii="Arial" w:hAnsi="Arial" w:cs="Arial"/>
        </w:rPr>
      </w:pPr>
    </w:p>
    <w:p w14:paraId="3132EC42" w14:textId="77777777" w:rsidR="00E87029" w:rsidRDefault="00E87029" w:rsidP="00A816BC">
      <w:pPr>
        <w:spacing w:after="120"/>
        <w:rPr>
          <w:rFonts w:ascii="Arial" w:hAnsi="Arial" w:cs="Arial"/>
          <w:b/>
        </w:rPr>
      </w:pPr>
    </w:p>
    <w:p w14:paraId="3BE305B5" w14:textId="5C6887E9" w:rsidR="000576FE" w:rsidRPr="0001221E" w:rsidRDefault="002E124E" w:rsidP="00A816BC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</w:t>
      </w:r>
      <w:r w:rsidR="000576FE" w:rsidRPr="0001221E">
        <w:rPr>
          <w:rFonts w:ascii="Arial" w:hAnsi="Arial" w:cs="Arial"/>
          <w:b/>
        </w:rPr>
        <w:t>nstructions</w:t>
      </w:r>
      <w:r w:rsidR="0001221E" w:rsidRPr="0001221E">
        <w:rPr>
          <w:rFonts w:ascii="Arial" w:hAnsi="Arial" w:cs="Arial"/>
          <w:b/>
        </w:rPr>
        <w:t xml:space="preserve"> for poster &amp; written justification pr</w:t>
      </w:r>
      <w:r w:rsidR="00FD21CE">
        <w:rPr>
          <w:rFonts w:ascii="Arial" w:hAnsi="Arial" w:cs="Arial"/>
          <w:b/>
        </w:rPr>
        <w:t>esentation</w:t>
      </w:r>
      <w:r w:rsidR="0001221E" w:rsidRPr="0001221E">
        <w:rPr>
          <w:rFonts w:ascii="Arial" w:hAnsi="Arial" w:cs="Arial"/>
          <w:b/>
        </w:rPr>
        <w:t xml:space="preserve"> and formatting:</w:t>
      </w:r>
    </w:p>
    <w:p w14:paraId="08AE5385" w14:textId="77777777" w:rsidR="00584A88" w:rsidRDefault="0001221E" w:rsidP="001E0F18">
      <w:pPr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20"/>
        <w:rPr>
          <w:rFonts w:ascii="Arial" w:hAnsi="Arial" w:cs="Arial"/>
          <w:lang w:val="en-US"/>
        </w:rPr>
      </w:pPr>
      <w:r w:rsidRPr="0001221E">
        <w:rPr>
          <w:rFonts w:ascii="Arial" w:hAnsi="Arial" w:cs="Arial"/>
          <w:lang w:val="en-US"/>
        </w:rPr>
        <w:t xml:space="preserve">The poster must be one </w:t>
      </w:r>
      <w:r w:rsidR="002E124E">
        <w:rPr>
          <w:rFonts w:ascii="Arial" w:hAnsi="Arial" w:cs="Arial"/>
          <w:lang w:val="en-US"/>
        </w:rPr>
        <w:t xml:space="preserve">A4 </w:t>
      </w:r>
      <w:r w:rsidRPr="0001221E">
        <w:rPr>
          <w:rFonts w:ascii="Arial" w:hAnsi="Arial" w:cs="Arial"/>
          <w:lang w:val="en-US"/>
        </w:rPr>
        <w:t>page and may be portrait or landscape</w:t>
      </w:r>
      <w:r>
        <w:rPr>
          <w:rFonts w:ascii="Arial" w:hAnsi="Arial" w:cs="Arial"/>
          <w:lang w:val="en-US"/>
        </w:rPr>
        <w:t>.</w:t>
      </w:r>
      <w:r w:rsidR="00584A88">
        <w:rPr>
          <w:rFonts w:ascii="Arial" w:hAnsi="Arial" w:cs="Arial"/>
          <w:lang w:val="en-US"/>
        </w:rPr>
        <w:t xml:space="preserve"> </w:t>
      </w:r>
    </w:p>
    <w:p w14:paraId="0F5ED3BD" w14:textId="34D8475C" w:rsidR="0001221E" w:rsidRDefault="00584A88" w:rsidP="001E0F18">
      <w:pPr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20"/>
        <w:rPr>
          <w:rFonts w:ascii="Arial" w:hAnsi="Arial" w:cs="Arial"/>
          <w:lang w:val="en-US"/>
        </w:rPr>
      </w:pPr>
      <w:r w:rsidRPr="00584A88">
        <w:rPr>
          <w:rFonts w:ascii="Arial" w:hAnsi="Arial" w:cs="Arial"/>
          <w:b/>
          <w:bCs/>
          <w:u w:val="single"/>
          <w:lang w:val="en-US"/>
        </w:rPr>
        <w:t>Follow the YouTube video guidelines provided</w:t>
      </w:r>
      <w:r>
        <w:rPr>
          <w:rFonts w:ascii="Arial" w:hAnsi="Arial" w:cs="Arial"/>
          <w:b/>
          <w:bCs/>
          <w:u w:val="single"/>
          <w:lang w:val="en-US"/>
        </w:rPr>
        <w:t xml:space="preserve"> for creating your poster</w:t>
      </w:r>
      <w:r>
        <w:rPr>
          <w:rFonts w:ascii="Arial" w:hAnsi="Arial" w:cs="Arial"/>
          <w:lang w:val="en-US"/>
        </w:rPr>
        <w:t>.</w:t>
      </w:r>
    </w:p>
    <w:p w14:paraId="57E17FCF" w14:textId="77777777" w:rsidR="0001221E" w:rsidRPr="0001221E" w:rsidRDefault="0001221E" w:rsidP="001E0F18">
      <w:pPr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20"/>
        <w:rPr>
          <w:rFonts w:ascii="Arial" w:hAnsi="Arial" w:cs="Arial"/>
          <w:lang w:val="en-US"/>
        </w:rPr>
      </w:pPr>
      <w:r w:rsidRPr="0001221E">
        <w:rPr>
          <w:rFonts w:ascii="Arial" w:hAnsi="Arial" w:cs="Arial"/>
          <w:lang w:val="en-US"/>
        </w:rPr>
        <w:t>Font must be greater than, or equal to, </w:t>
      </w:r>
      <w:r w:rsidRPr="0001221E">
        <w:rPr>
          <w:rFonts w:ascii="Arial" w:hAnsi="Arial" w:cs="Arial"/>
          <w:b/>
          <w:bCs/>
          <w:bdr w:val="none" w:sz="0" w:space="0" w:color="auto" w:frame="1"/>
          <w:lang w:val="en-US"/>
        </w:rPr>
        <w:t>10-point</w:t>
      </w:r>
      <w:r w:rsidRPr="0001221E">
        <w:rPr>
          <w:rFonts w:ascii="Arial" w:hAnsi="Arial" w:cs="Arial"/>
          <w:bdr w:val="none" w:sz="0" w:space="0" w:color="auto" w:frame="1"/>
          <w:lang w:val="en-US"/>
        </w:rPr>
        <w:t> font. </w:t>
      </w:r>
    </w:p>
    <w:p w14:paraId="398BE3EF" w14:textId="77777777" w:rsidR="0001221E" w:rsidRPr="0001221E" w:rsidRDefault="0001221E" w:rsidP="001E0F18">
      <w:pPr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20"/>
        <w:rPr>
          <w:rFonts w:ascii="Arial" w:hAnsi="Arial" w:cs="Arial"/>
          <w:lang w:val="en-US"/>
        </w:rPr>
      </w:pPr>
      <w:r w:rsidRPr="0001221E">
        <w:rPr>
          <w:rFonts w:ascii="Arial" w:hAnsi="Arial" w:cs="Arial"/>
          <w:lang w:val="en-US"/>
        </w:rPr>
        <w:t xml:space="preserve">The poster must contain the </w:t>
      </w:r>
      <w:proofErr w:type="gramStart"/>
      <w:r w:rsidRPr="0001221E">
        <w:rPr>
          <w:rFonts w:ascii="Arial" w:hAnsi="Arial" w:cs="Arial"/>
          <w:lang w:val="en-US"/>
        </w:rPr>
        <w:t>author</w:t>
      </w:r>
      <w:proofErr w:type="gramEnd"/>
      <w:r w:rsidRPr="0001221E">
        <w:rPr>
          <w:rFonts w:ascii="Arial" w:hAnsi="Arial" w:cs="Arial"/>
          <w:lang w:val="en-US"/>
        </w:rPr>
        <w:t xml:space="preserve"> name (your name) and student number.</w:t>
      </w:r>
    </w:p>
    <w:p w14:paraId="46B41C7F" w14:textId="74D9443B" w:rsidR="0001221E" w:rsidRDefault="0001221E" w:rsidP="001E0F18">
      <w:pPr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20"/>
        <w:rPr>
          <w:rFonts w:ascii="Arial" w:hAnsi="Arial" w:cs="Arial"/>
          <w:lang w:val="en-US"/>
        </w:rPr>
      </w:pPr>
      <w:r w:rsidRPr="0001221E">
        <w:rPr>
          <w:rFonts w:ascii="Arial" w:hAnsi="Arial" w:cs="Arial"/>
          <w:lang w:val="en-US"/>
        </w:rPr>
        <w:t>Source</w:t>
      </w:r>
      <w:r>
        <w:rPr>
          <w:rFonts w:ascii="Arial" w:hAnsi="Arial" w:cs="Arial"/>
          <w:lang w:val="en-US"/>
        </w:rPr>
        <w:t>s</w:t>
      </w:r>
      <w:r w:rsidRPr="0001221E">
        <w:rPr>
          <w:rFonts w:ascii="Arial" w:hAnsi="Arial" w:cs="Arial"/>
          <w:lang w:val="en-US"/>
        </w:rPr>
        <w:t xml:space="preserve"> for images not taken by the author must be shown. </w:t>
      </w:r>
    </w:p>
    <w:p w14:paraId="06B5FCD2" w14:textId="5E6B8588" w:rsidR="0001221E" w:rsidRDefault="0001221E" w:rsidP="001E0F18">
      <w:pPr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20"/>
        <w:rPr>
          <w:rFonts w:ascii="Arial" w:hAnsi="Arial" w:cs="Arial"/>
          <w:lang w:val="en-US"/>
        </w:rPr>
      </w:pPr>
      <w:r w:rsidRPr="0001221E">
        <w:rPr>
          <w:rFonts w:ascii="Arial" w:hAnsi="Arial" w:cs="Arial"/>
          <w:lang w:val="en-US"/>
        </w:rPr>
        <w:t>The poster must allow at least a 1 cm margin from each edge of the slide.</w:t>
      </w:r>
    </w:p>
    <w:p w14:paraId="4340717F" w14:textId="288885F1" w:rsidR="00584A88" w:rsidRPr="00584A88" w:rsidRDefault="00584A88" w:rsidP="000B7658">
      <w:pPr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20"/>
        <w:rPr>
          <w:rFonts w:ascii="Arial" w:hAnsi="Arial" w:cs="Arial"/>
          <w:b/>
          <w:bCs/>
          <w:lang w:val="en-US"/>
        </w:rPr>
      </w:pPr>
      <w:r w:rsidRPr="00584A88">
        <w:rPr>
          <w:rFonts w:ascii="Arial" w:hAnsi="Arial" w:cs="Arial"/>
          <w:lang w:val="en-US"/>
        </w:rPr>
        <w:t xml:space="preserve">References for in-text citations must be </w:t>
      </w:r>
      <w:r>
        <w:rPr>
          <w:rFonts w:ascii="Arial" w:hAnsi="Arial" w:cs="Arial"/>
          <w:lang w:val="en-US"/>
        </w:rPr>
        <w:t xml:space="preserve">presented in a final reference list at the end of the written justification. </w:t>
      </w:r>
    </w:p>
    <w:p w14:paraId="24F14E44" w14:textId="1041B16E" w:rsidR="00584A88" w:rsidRPr="00584A88" w:rsidRDefault="00584A88" w:rsidP="000B7658">
      <w:pPr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20"/>
        <w:rPr>
          <w:rFonts w:ascii="Arial" w:hAnsi="Arial" w:cs="Arial"/>
          <w:b/>
          <w:bCs/>
          <w:lang w:val="en-US"/>
        </w:rPr>
      </w:pPr>
      <w:r w:rsidRPr="00584A88">
        <w:rPr>
          <w:rFonts w:ascii="Arial" w:hAnsi="Arial" w:cs="Arial"/>
          <w:b/>
          <w:bCs/>
          <w:u w:val="single"/>
          <w:lang w:val="en-US"/>
        </w:rPr>
        <w:t xml:space="preserve">There is no need to present </w:t>
      </w:r>
      <w:r>
        <w:rPr>
          <w:rFonts w:ascii="Arial" w:hAnsi="Arial" w:cs="Arial"/>
          <w:b/>
          <w:bCs/>
          <w:u w:val="single"/>
          <w:lang w:val="en-US"/>
        </w:rPr>
        <w:t xml:space="preserve">your </w:t>
      </w:r>
      <w:r w:rsidRPr="00584A88">
        <w:rPr>
          <w:rFonts w:ascii="Arial" w:hAnsi="Arial" w:cs="Arial"/>
          <w:b/>
          <w:bCs/>
          <w:u w:val="single"/>
          <w:lang w:val="en-US"/>
        </w:rPr>
        <w:t>reference</w:t>
      </w:r>
      <w:r>
        <w:rPr>
          <w:rFonts w:ascii="Arial" w:hAnsi="Arial" w:cs="Arial"/>
          <w:b/>
          <w:bCs/>
          <w:u w:val="single"/>
          <w:lang w:val="en-US"/>
        </w:rPr>
        <w:t xml:space="preserve"> list</w:t>
      </w:r>
      <w:r w:rsidRPr="00584A88">
        <w:rPr>
          <w:rFonts w:ascii="Arial" w:hAnsi="Arial" w:cs="Arial"/>
          <w:b/>
          <w:bCs/>
          <w:u w:val="single"/>
          <w:lang w:val="en-US"/>
        </w:rPr>
        <w:t xml:space="preserve"> on the poster</w:t>
      </w:r>
      <w:r w:rsidRPr="00584A88">
        <w:rPr>
          <w:rFonts w:ascii="Arial" w:hAnsi="Arial" w:cs="Arial"/>
          <w:b/>
          <w:bCs/>
          <w:lang w:val="en-US"/>
        </w:rPr>
        <w:t>.</w:t>
      </w:r>
    </w:p>
    <w:p w14:paraId="0EB0BF1C" w14:textId="48D419B8" w:rsidR="001E0F18" w:rsidRDefault="0001221E" w:rsidP="001E0F18">
      <w:pPr>
        <w:pStyle w:val="ListParagraph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20"/>
        <w:rPr>
          <w:rFonts w:ascii="Arial" w:hAnsi="Arial" w:cs="Arial"/>
          <w:lang w:val="en-US"/>
        </w:rPr>
      </w:pPr>
      <w:r w:rsidRPr="00584A88">
        <w:rPr>
          <w:rFonts w:ascii="Arial" w:hAnsi="Arial" w:cs="Arial"/>
          <w:b/>
          <w:bCs/>
          <w:u w:val="single"/>
          <w:lang w:val="en-US"/>
        </w:rPr>
        <w:t>The</w:t>
      </w:r>
      <w:r w:rsidR="00E87029">
        <w:rPr>
          <w:rFonts w:ascii="Arial" w:hAnsi="Arial" w:cs="Arial"/>
          <w:b/>
          <w:bCs/>
          <w:u w:val="single"/>
          <w:lang w:val="en-US"/>
        </w:rPr>
        <w:t xml:space="preserve"> </w:t>
      </w:r>
      <w:r w:rsidR="00584A88" w:rsidRPr="00584A88">
        <w:rPr>
          <w:rFonts w:ascii="Arial" w:hAnsi="Arial" w:cs="Arial"/>
          <w:b/>
          <w:bCs/>
          <w:u w:val="single"/>
          <w:lang w:val="en-US"/>
        </w:rPr>
        <w:t xml:space="preserve">assignment submission Poster &amp; </w:t>
      </w:r>
      <w:r w:rsidRPr="00584A88">
        <w:rPr>
          <w:rFonts w:ascii="Arial" w:hAnsi="Arial" w:cs="Arial"/>
          <w:b/>
          <w:bCs/>
          <w:u w:val="single"/>
          <w:lang w:val="en-US"/>
        </w:rPr>
        <w:t xml:space="preserve">Written Justification must be </w:t>
      </w:r>
      <w:r w:rsidR="00584A88" w:rsidRPr="00584A88">
        <w:rPr>
          <w:rFonts w:ascii="Arial" w:hAnsi="Arial" w:cs="Arial"/>
          <w:b/>
          <w:bCs/>
          <w:u w:val="single"/>
          <w:lang w:val="en-US"/>
        </w:rPr>
        <w:t xml:space="preserve">uploaded as </w:t>
      </w:r>
      <w:r w:rsidRPr="00584A88">
        <w:rPr>
          <w:rFonts w:ascii="Arial" w:hAnsi="Arial" w:cs="Arial"/>
          <w:b/>
          <w:bCs/>
          <w:u w:val="single"/>
          <w:lang w:val="en-US"/>
        </w:rPr>
        <w:t xml:space="preserve">a </w:t>
      </w:r>
      <w:r w:rsidR="00584A88" w:rsidRPr="00584A88">
        <w:rPr>
          <w:rFonts w:ascii="Arial" w:hAnsi="Arial" w:cs="Arial"/>
          <w:b/>
          <w:bCs/>
          <w:u w:val="single"/>
          <w:lang w:val="en-US"/>
        </w:rPr>
        <w:t>PDF</w:t>
      </w:r>
      <w:r w:rsidRPr="00584A88">
        <w:rPr>
          <w:rFonts w:ascii="Arial" w:hAnsi="Arial" w:cs="Arial"/>
          <w:b/>
          <w:bCs/>
          <w:u w:val="single"/>
          <w:lang w:val="en-US"/>
        </w:rPr>
        <w:t xml:space="preserve"> document</w:t>
      </w:r>
      <w:r w:rsidR="00584A88">
        <w:rPr>
          <w:rFonts w:ascii="Arial" w:hAnsi="Arial" w:cs="Arial"/>
          <w:lang w:val="en-US"/>
        </w:rPr>
        <w:t xml:space="preserve"> (saves formatting)</w:t>
      </w:r>
      <w:r w:rsidRPr="0001221E">
        <w:rPr>
          <w:rFonts w:ascii="Arial" w:hAnsi="Arial" w:cs="Arial"/>
          <w:lang w:val="en-US"/>
        </w:rPr>
        <w:t>.</w:t>
      </w:r>
    </w:p>
    <w:p w14:paraId="0BEB7D91" w14:textId="409E295E" w:rsidR="00E87029" w:rsidRPr="00E87029" w:rsidRDefault="00E87029" w:rsidP="009C6A87">
      <w:pPr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20"/>
        <w:rPr>
          <w:rFonts w:ascii="Arial" w:hAnsi="Arial" w:cs="Arial"/>
          <w:lang w:val="en-US"/>
        </w:rPr>
      </w:pPr>
      <w:r w:rsidRPr="00E87029">
        <w:rPr>
          <w:rFonts w:ascii="Arial" w:hAnsi="Arial" w:cs="Arial"/>
          <w:b/>
          <w:bCs/>
          <w:u w:val="single"/>
          <w:lang w:val="en-US"/>
        </w:rPr>
        <w:t xml:space="preserve">Follow the YouTube video guidelines for saving </w:t>
      </w:r>
      <w:r>
        <w:rPr>
          <w:rFonts w:ascii="Arial" w:hAnsi="Arial" w:cs="Arial"/>
          <w:b/>
          <w:bCs/>
          <w:u w:val="single"/>
          <w:lang w:val="en-US"/>
        </w:rPr>
        <w:t xml:space="preserve">your </w:t>
      </w:r>
      <w:r w:rsidRPr="00E87029">
        <w:rPr>
          <w:rFonts w:ascii="Arial" w:hAnsi="Arial" w:cs="Arial"/>
          <w:b/>
          <w:bCs/>
          <w:u w:val="single"/>
          <w:lang w:val="en-US"/>
        </w:rPr>
        <w:t xml:space="preserve">assignment as a </w:t>
      </w:r>
      <w:r>
        <w:rPr>
          <w:rFonts w:ascii="Arial" w:hAnsi="Arial" w:cs="Arial"/>
          <w:b/>
          <w:bCs/>
          <w:u w:val="single"/>
          <w:lang w:val="en-US"/>
        </w:rPr>
        <w:t>P</w:t>
      </w:r>
      <w:r w:rsidRPr="00E87029">
        <w:rPr>
          <w:rFonts w:ascii="Arial" w:hAnsi="Arial" w:cs="Arial"/>
          <w:b/>
          <w:bCs/>
          <w:u w:val="single"/>
          <w:lang w:val="en-US"/>
        </w:rPr>
        <w:t>DF form</w:t>
      </w:r>
      <w:r>
        <w:rPr>
          <w:rFonts w:ascii="Arial" w:hAnsi="Arial" w:cs="Arial"/>
          <w:b/>
          <w:bCs/>
          <w:u w:val="single"/>
          <w:lang w:val="en-US"/>
        </w:rPr>
        <w:t>a</w:t>
      </w:r>
      <w:r w:rsidRPr="00E87029">
        <w:rPr>
          <w:rFonts w:ascii="Arial" w:hAnsi="Arial" w:cs="Arial"/>
          <w:b/>
          <w:bCs/>
          <w:u w:val="single"/>
          <w:lang w:val="en-US"/>
        </w:rPr>
        <w:t xml:space="preserve">t. </w:t>
      </w:r>
    </w:p>
    <w:p w14:paraId="7C71130C" w14:textId="2D73F448" w:rsidR="0001221E" w:rsidRPr="001E0F18" w:rsidRDefault="0001221E" w:rsidP="001E0F18">
      <w:pPr>
        <w:pStyle w:val="ListParagraph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20"/>
        <w:rPr>
          <w:rFonts w:ascii="Arial" w:hAnsi="Arial" w:cs="Arial"/>
          <w:lang w:val="en-US"/>
        </w:rPr>
      </w:pPr>
      <w:r w:rsidRPr="001E0F18">
        <w:rPr>
          <w:rFonts w:ascii="Arial" w:hAnsi="Arial" w:cs="Arial"/>
          <w:lang w:val="en-US"/>
        </w:rPr>
        <w:t xml:space="preserve">The poster and written justification must be </w:t>
      </w:r>
      <w:r w:rsidRPr="00E87029">
        <w:rPr>
          <w:rFonts w:ascii="Arial" w:hAnsi="Arial" w:cs="Arial"/>
          <w:b/>
          <w:iCs/>
          <w:u w:val="single"/>
          <w:lang w:val="en-US"/>
        </w:rPr>
        <w:t>collated into one document</w:t>
      </w:r>
      <w:r w:rsidRPr="001E0F18">
        <w:rPr>
          <w:rFonts w:ascii="Arial" w:hAnsi="Arial" w:cs="Arial"/>
          <w:lang w:val="en-US"/>
        </w:rPr>
        <w:t xml:space="preserve"> before submission via TURNITIN.</w:t>
      </w:r>
    </w:p>
    <w:p w14:paraId="204D6208" w14:textId="0EA5CF99" w:rsidR="0001221E" w:rsidRPr="007A6C4C" w:rsidRDefault="0001221E" w:rsidP="0001221E">
      <w:pPr>
        <w:spacing w:after="120"/>
        <w:rPr>
          <w:rFonts w:ascii="Arial" w:hAnsi="Arial" w:cs="Arial"/>
          <w:color w:val="auto"/>
        </w:rPr>
      </w:pPr>
      <w:r w:rsidRPr="007A6C4C">
        <w:rPr>
          <w:rFonts w:ascii="Arial" w:hAnsi="Arial" w:cs="Arial"/>
          <w:b/>
          <w:color w:val="auto"/>
        </w:rPr>
        <w:lastRenderedPageBreak/>
        <w:t>Additional information:</w:t>
      </w:r>
      <w:r w:rsidRPr="007A6C4C">
        <w:rPr>
          <w:rFonts w:ascii="Arial" w:hAnsi="Arial" w:cs="Arial"/>
          <w:color w:val="auto"/>
        </w:rPr>
        <w:t xml:space="preserve">  </w:t>
      </w:r>
    </w:p>
    <w:p w14:paraId="09009631" w14:textId="77777777" w:rsidR="00B21693" w:rsidRPr="0038410D" w:rsidRDefault="00B21693" w:rsidP="00B21693">
      <w:pPr>
        <w:pStyle w:val="ListParagraph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textAlignment w:val="baseline"/>
        <w:rPr>
          <w:rFonts w:ascii="Arial" w:hAnsi="Arial" w:cs="Arial"/>
        </w:rPr>
      </w:pPr>
      <w:r w:rsidRPr="0038410D">
        <w:rPr>
          <w:rFonts w:ascii="Arial" w:hAnsi="Arial" w:cs="Arial"/>
        </w:rPr>
        <w:t>Present your work according to Academic standards: Always refer to the </w:t>
      </w:r>
      <w:hyperlink r:id="rId9" w:tgtFrame="_blank" w:history="1">
        <w:r w:rsidRPr="0038410D">
          <w:rPr>
            <w:rFonts w:ascii="Arial" w:hAnsi="Arial" w:cs="Arial"/>
            <w:color w:val="0000FF"/>
            <w:u w:val="single"/>
          </w:rPr>
          <w:t>Griffith Health Writing and Referencing Guide</w:t>
        </w:r>
      </w:hyperlink>
      <w:r w:rsidRPr="0038410D">
        <w:rPr>
          <w:rFonts w:ascii="Arial" w:hAnsi="Arial" w:cs="Arial"/>
        </w:rPr>
        <w:t>. </w:t>
      </w:r>
    </w:p>
    <w:p w14:paraId="768E9D81" w14:textId="77777777" w:rsidR="00B21693" w:rsidRPr="009D5BA2" w:rsidRDefault="00B21693" w:rsidP="00B21693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textAlignment w:val="baseline"/>
        <w:rPr>
          <w:rFonts w:ascii="Arial" w:hAnsi="Arial" w:cs="Arial"/>
        </w:rPr>
      </w:pPr>
      <w:r w:rsidRPr="009D5BA2">
        <w:rPr>
          <w:rFonts w:ascii="Arial" w:hAnsi="Arial" w:cs="Arial"/>
        </w:rPr>
        <w:t>Use academic language</w:t>
      </w:r>
      <w:r>
        <w:rPr>
          <w:rFonts w:ascii="Arial" w:hAnsi="Arial" w:cs="Arial"/>
          <w:sz w:val="19"/>
          <w:szCs w:val="19"/>
          <w:vertAlign w:val="superscript"/>
        </w:rPr>
        <w:t xml:space="preserve"> </w:t>
      </w:r>
      <w:r w:rsidRPr="009D5BA2">
        <w:rPr>
          <w:rFonts w:ascii="Arial" w:hAnsi="Arial" w:cs="Arial"/>
        </w:rPr>
        <w:t>and health specific terminology throughout. </w:t>
      </w:r>
    </w:p>
    <w:p w14:paraId="583D578C" w14:textId="77777777" w:rsidR="00B21693" w:rsidRPr="009D5BA2" w:rsidRDefault="00B21693" w:rsidP="00B21693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textAlignment w:val="baseline"/>
        <w:rPr>
          <w:rFonts w:ascii="Arial" w:hAnsi="Arial" w:cs="Arial"/>
        </w:rPr>
      </w:pPr>
      <w:r w:rsidRPr="009D5BA2">
        <w:rPr>
          <w:rFonts w:ascii="Arial" w:hAnsi="Arial" w:cs="Arial"/>
        </w:rPr>
        <w:t>You may use headings to organise your work  </w:t>
      </w:r>
    </w:p>
    <w:p w14:paraId="44546F19" w14:textId="77777777" w:rsidR="00B21693" w:rsidRPr="009D5BA2" w:rsidRDefault="00B21693" w:rsidP="00B21693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20"/>
        </w:tabs>
        <w:jc w:val="both"/>
        <w:textAlignment w:val="baseline"/>
        <w:rPr>
          <w:rFonts w:ascii="Arial" w:hAnsi="Arial" w:cs="Arial"/>
        </w:rPr>
      </w:pPr>
      <w:r w:rsidRPr="009D5BA2">
        <w:rPr>
          <w:rFonts w:ascii="Arial" w:hAnsi="Arial" w:cs="Arial"/>
        </w:rPr>
        <w:t>Use the </w:t>
      </w:r>
      <w:r w:rsidRPr="009D5BA2">
        <w:rPr>
          <w:rFonts w:ascii="Arial" w:hAnsi="Arial" w:cs="Arial"/>
          <w:u w:val="single"/>
        </w:rPr>
        <w:t>third person</w:t>
      </w:r>
      <w:r w:rsidRPr="009D5BA2">
        <w:rPr>
          <w:rFonts w:ascii="Arial" w:hAnsi="Arial" w:cs="Arial"/>
        </w:rPr>
        <w:t> in your writing </w:t>
      </w:r>
    </w:p>
    <w:p w14:paraId="7636F8BB" w14:textId="77777777" w:rsidR="00B21693" w:rsidRPr="009D5BA2" w:rsidRDefault="00B21693" w:rsidP="00B21693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20"/>
        </w:tabs>
        <w:jc w:val="both"/>
        <w:textAlignment w:val="baseline"/>
        <w:rPr>
          <w:rFonts w:ascii="Arial" w:hAnsi="Arial" w:cs="Arial"/>
        </w:rPr>
      </w:pPr>
      <w:r w:rsidRPr="009D5BA2">
        <w:rPr>
          <w:rFonts w:ascii="Arial" w:hAnsi="Arial" w:cs="Arial"/>
        </w:rPr>
        <w:t>Refer to the marking guidelines</w:t>
      </w:r>
      <w:r w:rsidRPr="009D5BA2">
        <w:rPr>
          <w:rFonts w:ascii="Arial" w:hAnsi="Arial" w:cs="Arial"/>
          <w:color w:val="0000FF"/>
        </w:rPr>
        <w:t> </w:t>
      </w:r>
      <w:r w:rsidRPr="009D5BA2">
        <w:rPr>
          <w:rFonts w:ascii="Arial" w:hAnsi="Arial" w:cs="Arial"/>
        </w:rPr>
        <w:t>when writing your assignment.  This will assist you in calculating the weightings of the sections for your assignment. </w:t>
      </w:r>
    </w:p>
    <w:p w14:paraId="35F1184B" w14:textId="77777777" w:rsidR="00B21693" w:rsidRPr="0038410D" w:rsidRDefault="00B21693" w:rsidP="00B21693">
      <w:pPr>
        <w:pStyle w:val="ListParagraph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textAlignment w:val="baseline"/>
        <w:rPr>
          <w:rFonts w:ascii="Arial" w:hAnsi="Arial" w:cs="Arial"/>
        </w:rPr>
      </w:pPr>
      <w:r w:rsidRPr="0038410D">
        <w:rPr>
          <w:rFonts w:ascii="Arial" w:hAnsi="Arial" w:cs="Arial"/>
        </w:rPr>
        <w:t>It is important that you maintain confidentiality as per </w:t>
      </w:r>
      <w:proofErr w:type="gramStart"/>
      <w:r w:rsidRPr="0038410D">
        <w:rPr>
          <w:rFonts w:ascii="Arial" w:hAnsi="Arial" w:cs="Arial"/>
          <w:color w:val="0000FF"/>
          <w:u w:val="single"/>
        </w:rPr>
        <w:t>University</w:t>
      </w:r>
      <w:proofErr w:type="gramEnd"/>
      <w:r w:rsidRPr="0038410D">
        <w:rPr>
          <w:rFonts w:ascii="Arial" w:hAnsi="Arial" w:cs="Arial"/>
          <w:color w:val="0000FF"/>
          <w:u w:val="single"/>
        </w:rPr>
        <w:t xml:space="preserve"> guidelines</w:t>
      </w:r>
      <w:r w:rsidRPr="0038410D">
        <w:rPr>
          <w:rFonts w:ascii="Arial" w:hAnsi="Arial" w:cs="Arial"/>
        </w:rPr>
        <w:t> and include no identifying demographic information about patients, colleagues or institutions.  Please use pseudonyms. </w:t>
      </w:r>
    </w:p>
    <w:p w14:paraId="7D3DC08C" w14:textId="61412757" w:rsidR="00B21693" w:rsidRPr="0038410D" w:rsidRDefault="00B21693" w:rsidP="00B21693">
      <w:pPr>
        <w:pStyle w:val="ListParagraph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textAlignment w:val="baseline"/>
        <w:rPr>
          <w:rFonts w:ascii="Arial" w:hAnsi="Arial" w:cs="Arial"/>
        </w:rPr>
      </w:pPr>
      <w:r w:rsidRPr="0038410D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minimum of </w:t>
      </w:r>
      <w:r w:rsidR="00843E49" w:rsidRPr="00E87029">
        <w:rPr>
          <w:rFonts w:ascii="Arial" w:hAnsi="Arial" w:cs="Arial"/>
          <w:b/>
          <w:bCs/>
        </w:rPr>
        <w:t>ten</w:t>
      </w:r>
      <w:r w:rsidRPr="00E87029">
        <w:rPr>
          <w:rFonts w:ascii="Arial" w:hAnsi="Arial" w:cs="Arial"/>
          <w:b/>
          <w:bCs/>
        </w:rPr>
        <w:t xml:space="preserve"> (</w:t>
      </w:r>
      <w:r w:rsidR="00843E49" w:rsidRPr="00E87029">
        <w:rPr>
          <w:rFonts w:ascii="Arial" w:hAnsi="Arial" w:cs="Arial"/>
          <w:b/>
          <w:bCs/>
        </w:rPr>
        <w:t>10</w:t>
      </w:r>
      <w:r w:rsidRPr="00E87029">
        <w:rPr>
          <w:rFonts w:ascii="Arial" w:hAnsi="Arial" w:cs="Arial"/>
          <w:b/>
          <w:bCs/>
        </w:rPr>
        <w:t>) different sources</w:t>
      </w:r>
      <w:r w:rsidRPr="0038410D">
        <w:rPr>
          <w:rFonts w:ascii="Arial" w:hAnsi="Arial" w:cs="Arial"/>
        </w:rPr>
        <w:t> from the scholarly literature should inform your </w:t>
      </w:r>
      <w:r w:rsidR="00CB665C">
        <w:rPr>
          <w:rFonts w:ascii="Arial" w:hAnsi="Arial" w:cs="Arial"/>
        </w:rPr>
        <w:t xml:space="preserve">poster / written justification. </w:t>
      </w:r>
      <w:r w:rsidRPr="0038410D">
        <w:rPr>
          <w:rFonts w:ascii="Arial" w:hAnsi="Arial" w:cs="Arial"/>
        </w:rPr>
        <w:t>  </w:t>
      </w:r>
    </w:p>
    <w:p w14:paraId="4510A9C1" w14:textId="77777777" w:rsidR="00B21693" w:rsidRPr="0038410D" w:rsidRDefault="00B21693" w:rsidP="00B21693">
      <w:pPr>
        <w:pStyle w:val="ListParagraph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textAlignment w:val="baseline"/>
        <w:rPr>
          <w:rFonts w:ascii="Arial" w:hAnsi="Arial" w:cs="Arial"/>
        </w:rPr>
      </w:pPr>
      <w:r w:rsidRPr="0038410D">
        <w:rPr>
          <w:rFonts w:ascii="Arial" w:hAnsi="Arial" w:cs="Arial"/>
        </w:rPr>
        <w:t>Ensure that you use scholarly literature (digitised readings, research articles</w:t>
      </w:r>
      <w:r w:rsidRPr="0038410D">
        <w:rPr>
          <w:rFonts w:ascii="Arial" w:hAnsi="Arial" w:cs="Arial"/>
          <w:color w:val="0070C0"/>
        </w:rPr>
        <w:t>, </w:t>
      </w:r>
      <w:r w:rsidRPr="0038410D">
        <w:rPr>
          <w:rFonts w:ascii="Arial" w:hAnsi="Arial" w:cs="Arial"/>
        </w:rPr>
        <w:t>relevant Government reports and textbooks) that has been predominantly published within the last </w:t>
      </w:r>
      <w:r w:rsidRPr="0038410D">
        <w:rPr>
          <w:rFonts w:ascii="Arial" w:hAnsi="Arial" w:cs="Arial"/>
          <w:u w:val="single"/>
        </w:rPr>
        <w:t>5 years.</w:t>
      </w:r>
      <w:r w:rsidRPr="0038410D">
        <w:rPr>
          <w:rFonts w:ascii="Arial" w:hAnsi="Arial" w:cs="Arial"/>
        </w:rPr>
        <w:t> </w:t>
      </w:r>
    </w:p>
    <w:p w14:paraId="2B4D245C" w14:textId="77777777" w:rsidR="00B21693" w:rsidRPr="0038410D" w:rsidRDefault="00B21693" w:rsidP="00B21693">
      <w:pPr>
        <w:pStyle w:val="ListParagraph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textAlignment w:val="baseline"/>
        <w:rPr>
          <w:rFonts w:ascii="Arial" w:hAnsi="Arial" w:cs="Arial"/>
        </w:rPr>
      </w:pPr>
      <w:r w:rsidRPr="0038410D">
        <w:rPr>
          <w:rFonts w:ascii="Arial" w:hAnsi="Arial" w:cs="Arial"/>
        </w:rPr>
        <w:t>Include your references on a new page, correctly formatted as per APA7 and the </w:t>
      </w:r>
      <w:hyperlink r:id="rId10" w:tgtFrame="_blank" w:history="1">
        <w:r w:rsidRPr="0038410D">
          <w:rPr>
            <w:rFonts w:ascii="Arial" w:hAnsi="Arial" w:cs="Arial"/>
            <w:color w:val="0000FF"/>
            <w:u w:val="single"/>
          </w:rPr>
          <w:t>Griffith Health Writing and Referencing Guide</w:t>
        </w:r>
      </w:hyperlink>
      <w:r w:rsidRPr="0038410D">
        <w:rPr>
          <w:rFonts w:ascii="Arial" w:hAnsi="Arial" w:cs="Arial"/>
        </w:rPr>
        <w:t>    </w:t>
      </w:r>
      <w:r w:rsidRPr="0038410D">
        <w:rPr>
          <w:rFonts w:ascii="Arial" w:hAnsi="Arial" w:cs="Arial"/>
          <w:u w:val="single"/>
        </w:rPr>
        <w:t> </w:t>
      </w:r>
      <w:r w:rsidRPr="0038410D">
        <w:rPr>
          <w:rFonts w:ascii="Arial" w:hAnsi="Arial" w:cs="Arial"/>
        </w:rPr>
        <w:t> </w:t>
      </w:r>
    </w:p>
    <w:p w14:paraId="4978AFB1" w14:textId="77777777" w:rsidR="00B21693" w:rsidRPr="009D5BA2" w:rsidRDefault="00B21693" w:rsidP="00B21693">
      <w:pPr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textAlignment w:val="baseline"/>
        <w:rPr>
          <w:rFonts w:ascii="Arial" w:hAnsi="Arial" w:cs="Arial"/>
        </w:rPr>
      </w:pPr>
      <w:r w:rsidRPr="009D5BA2">
        <w:rPr>
          <w:rFonts w:ascii="Arial" w:hAnsi="Arial" w:cs="Arial"/>
        </w:rPr>
        <w:t>You </w:t>
      </w:r>
      <w:r w:rsidRPr="009D5BA2">
        <w:rPr>
          <w:rFonts w:ascii="Arial" w:hAnsi="Arial" w:cs="Arial"/>
          <w:b/>
          <w:bCs/>
        </w:rPr>
        <w:t>do not</w:t>
      </w:r>
      <w:r w:rsidRPr="009D5BA2">
        <w:rPr>
          <w:rFonts w:ascii="Arial" w:hAnsi="Arial" w:cs="Arial"/>
        </w:rPr>
        <w:t> need to submit a University Assignment Coversheet.  </w:t>
      </w:r>
    </w:p>
    <w:p w14:paraId="35F90413" w14:textId="77777777" w:rsidR="00B21693" w:rsidRPr="009D5BA2" w:rsidRDefault="00B21693" w:rsidP="00B21693">
      <w:pPr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textAlignment w:val="baseline"/>
        <w:rPr>
          <w:rFonts w:ascii="Arial" w:hAnsi="Arial" w:cs="Arial"/>
        </w:rPr>
      </w:pPr>
      <w:r w:rsidRPr="009D5BA2">
        <w:rPr>
          <w:rFonts w:ascii="Arial" w:hAnsi="Arial" w:cs="Arial"/>
        </w:rPr>
        <w:t>Complete the </w:t>
      </w:r>
      <w:r w:rsidRPr="009D5BA2">
        <w:rPr>
          <w:rFonts w:ascii="Arial" w:hAnsi="Arial" w:cs="Arial"/>
          <w:b/>
          <w:bCs/>
        </w:rPr>
        <w:t>Electronic cover sheet</w:t>
      </w:r>
      <w:r w:rsidRPr="009D5BA2">
        <w:rPr>
          <w:rFonts w:ascii="Arial" w:hAnsi="Arial" w:cs="Arial"/>
        </w:rPr>
        <w:t> after which the Final submission point will appear. </w:t>
      </w:r>
    </w:p>
    <w:p w14:paraId="2D1E2086" w14:textId="77777777" w:rsidR="00B21693" w:rsidRPr="009B21CE" w:rsidRDefault="00B21693" w:rsidP="00B21693">
      <w:pPr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textAlignment w:val="baseline"/>
        <w:rPr>
          <w:rFonts w:ascii="Arial" w:hAnsi="Arial" w:cs="Arial"/>
        </w:rPr>
      </w:pPr>
      <w:r w:rsidRPr="009D5BA2">
        <w:rPr>
          <w:rFonts w:ascii="Arial" w:hAnsi="Arial" w:cs="Arial"/>
        </w:rPr>
        <w:t>You </w:t>
      </w:r>
      <w:r w:rsidRPr="009D5BA2">
        <w:rPr>
          <w:rFonts w:ascii="Arial" w:hAnsi="Arial" w:cs="Arial"/>
          <w:b/>
          <w:bCs/>
        </w:rPr>
        <w:t>do </w:t>
      </w:r>
      <w:r w:rsidRPr="009D5BA2">
        <w:rPr>
          <w:rFonts w:ascii="Arial" w:hAnsi="Arial" w:cs="Arial"/>
        </w:rPr>
        <w:t>need to include a correctly formatted title page - State your </w:t>
      </w:r>
      <w:r w:rsidRPr="009D5BA2">
        <w:rPr>
          <w:rFonts w:ascii="Arial" w:hAnsi="Arial" w:cs="Arial"/>
          <w:u w:val="single"/>
        </w:rPr>
        <w:t>actual word count</w:t>
      </w:r>
      <w:r w:rsidRPr="009D5BA2">
        <w:rPr>
          <w:rFonts w:ascii="Arial" w:hAnsi="Arial" w:cs="Arial"/>
        </w:rPr>
        <w:t> (</w:t>
      </w:r>
      <w:r w:rsidRPr="009D5BA2">
        <w:rPr>
          <w:rFonts w:ascii="Arial" w:hAnsi="Arial" w:cs="Arial"/>
          <w:i/>
          <w:iCs/>
        </w:rPr>
        <w:t>excluding your reference list</w:t>
      </w:r>
      <w:r w:rsidRPr="009D5BA2">
        <w:rPr>
          <w:rFonts w:ascii="Arial" w:hAnsi="Arial" w:cs="Arial"/>
        </w:rPr>
        <w:t>) on the Assignment Title Page (refer to the </w:t>
      </w:r>
      <w:hyperlink r:id="rId11" w:tgtFrame="_blank" w:history="1">
        <w:r w:rsidRPr="009D5BA2">
          <w:rPr>
            <w:rFonts w:ascii="Arial" w:hAnsi="Arial" w:cs="Arial"/>
            <w:color w:val="0000FF"/>
            <w:u w:val="single"/>
          </w:rPr>
          <w:t>Griffith Health Writing and Referencing Guide</w:t>
        </w:r>
      </w:hyperlink>
      <w:r w:rsidRPr="009D5BA2">
        <w:rPr>
          <w:rFonts w:ascii="Arial" w:hAnsi="Arial" w:cs="Arial"/>
          <w:color w:val="0000FF"/>
          <w:u w:val="single"/>
        </w:rPr>
        <w:t>).</w:t>
      </w:r>
    </w:p>
    <w:p w14:paraId="77D2836D" w14:textId="77777777" w:rsidR="00B21693" w:rsidRPr="000B35F8" w:rsidRDefault="00B21693" w:rsidP="00B21693">
      <w:pPr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textAlignment w:val="baseline"/>
        <w:rPr>
          <w:rFonts w:ascii="Arial" w:hAnsi="Arial" w:cs="Arial"/>
        </w:rPr>
      </w:pPr>
      <w:r w:rsidRPr="000B35F8">
        <w:rPr>
          <w:rFonts w:ascii="Arial" w:hAnsi="Arial" w:cs="Arial"/>
        </w:rPr>
        <w:t>Save in multiple places. </w:t>
      </w:r>
    </w:p>
    <w:p w14:paraId="6208E920" w14:textId="77777777" w:rsidR="00B21693" w:rsidRPr="000B35F8" w:rsidRDefault="00B21693" w:rsidP="00B21693">
      <w:pPr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textAlignment w:val="baseline"/>
        <w:rPr>
          <w:rFonts w:ascii="Arial" w:hAnsi="Arial" w:cs="Arial"/>
        </w:rPr>
      </w:pPr>
      <w:r w:rsidRPr="000B35F8">
        <w:rPr>
          <w:rFonts w:ascii="Arial" w:hAnsi="Arial" w:cs="Arial"/>
        </w:rPr>
        <w:t>Submit your assessment electronically via TURNITIN on your </w:t>
      </w:r>
      <w:proofErr w:type="spellStart"/>
      <w:r w:rsidRPr="000B35F8">
        <w:rPr>
          <w:rFonts w:ascii="Arial" w:hAnsi="Arial" w:cs="Arial"/>
          <w:i/>
          <w:iCs/>
        </w:rPr>
        <w:t>Learning@Griffith</w:t>
      </w:r>
      <w:proofErr w:type="spellEnd"/>
      <w:r w:rsidRPr="000B35F8">
        <w:rPr>
          <w:rFonts w:ascii="Arial" w:hAnsi="Arial" w:cs="Arial"/>
          <w:i/>
          <w:iCs/>
        </w:rPr>
        <w:t> site / Assessment Tab/ Assignment 2: Care Plan Final</w:t>
      </w:r>
      <w:r w:rsidRPr="000B35F8">
        <w:rPr>
          <w:rFonts w:ascii="Arial" w:hAnsi="Arial" w:cs="Arial"/>
        </w:rPr>
        <w:t> </w:t>
      </w:r>
    </w:p>
    <w:p w14:paraId="0AE46CA3" w14:textId="597F1DF6" w:rsidR="00B21693" w:rsidRPr="009B21CE" w:rsidRDefault="00B21693" w:rsidP="00B21693">
      <w:pPr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textAlignment w:val="baseline"/>
        <w:rPr>
          <w:rFonts w:ascii="Arial" w:hAnsi="Arial" w:cs="Arial"/>
          <w:b/>
          <w:bCs/>
        </w:rPr>
      </w:pPr>
      <w:r w:rsidRPr="009B21CE">
        <w:rPr>
          <w:rFonts w:ascii="Arial" w:hAnsi="Arial" w:cs="Arial"/>
          <w:b/>
          <w:bCs/>
        </w:rPr>
        <w:t>Markers will stop marking your assignment once the word limit is reached</w:t>
      </w:r>
      <w:r w:rsidRPr="009B21CE">
        <w:rPr>
          <w:rFonts w:ascii="Arial" w:hAnsi="Arial" w:cs="Arial"/>
        </w:rPr>
        <w:t>.  </w:t>
      </w:r>
    </w:p>
    <w:p w14:paraId="5F8D7AFB" w14:textId="77777777" w:rsidR="00B21693" w:rsidRDefault="00B21693" w:rsidP="00B21693">
      <w:pPr>
        <w:spacing w:after="120"/>
        <w:ind w:left="360"/>
        <w:rPr>
          <w:rFonts w:ascii="Arial" w:hAnsi="Arial" w:cs="Arial"/>
        </w:rPr>
      </w:pPr>
    </w:p>
    <w:p w14:paraId="1E8F7381" w14:textId="1D4B361F" w:rsidR="001E70AE" w:rsidRPr="00997CF1" w:rsidRDefault="001B2D8A" w:rsidP="00B216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enter" w:pos="4819"/>
        </w:tabs>
        <w:spacing w:after="120" w:line="302" w:lineRule="atLeast"/>
        <w:ind w:left="360"/>
        <w:rPr>
          <w:rFonts w:ascii="Arial" w:hAnsi="Arial" w:cs="Arial"/>
          <w:b/>
        </w:rPr>
      </w:pPr>
      <w:r w:rsidRPr="00997CF1">
        <w:rPr>
          <w:rFonts w:ascii="Arial" w:hAnsi="Arial" w:cs="Arial"/>
        </w:rPr>
        <w:br w:type="page"/>
      </w:r>
      <w:r w:rsidR="001E70AE" w:rsidRPr="00997CF1">
        <w:rPr>
          <w:rFonts w:ascii="Arial" w:hAnsi="Arial" w:cs="Arial"/>
          <w:b/>
        </w:rPr>
        <w:lastRenderedPageBreak/>
        <w:t xml:space="preserve">3805NRS Assignment </w:t>
      </w:r>
      <w:r w:rsidR="004C775F">
        <w:rPr>
          <w:rFonts w:ascii="Arial" w:hAnsi="Arial" w:cs="Arial"/>
          <w:b/>
        </w:rPr>
        <w:t>3:</w:t>
      </w:r>
      <w:r w:rsidR="001E70AE" w:rsidRPr="00997CF1">
        <w:rPr>
          <w:rFonts w:ascii="Arial" w:hAnsi="Arial" w:cs="Arial"/>
          <w:b/>
        </w:rPr>
        <w:t xml:space="preserve"> Poster &amp; Written Justification, Marking Guidelines</w:t>
      </w:r>
    </w:p>
    <w:tbl>
      <w:tblPr>
        <w:tblpPr w:leftFromText="180" w:rightFromText="180" w:vertAnchor="text" w:horzAnchor="margin" w:tblpXSpec="center" w:tblpY="383"/>
        <w:tblW w:w="49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3"/>
        <w:gridCol w:w="1659"/>
      </w:tblGrid>
      <w:tr w:rsidR="001E70AE" w:rsidRPr="00997CF1" w14:paraId="570A8C36" w14:textId="77777777" w:rsidTr="00A41DAB">
        <w:trPr>
          <w:trHeight w:val="680"/>
        </w:trPr>
        <w:tc>
          <w:tcPr>
            <w:tcW w:w="4064" w:type="pct"/>
            <w:tcBorders>
              <w:left w:val="single" w:sz="12" w:space="0" w:color="auto"/>
            </w:tcBorders>
            <w:shd w:val="clear" w:color="auto" w:fill="000000"/>
            <w:vAlign w:val="center"/>
          </w:tcPr>
          <w:p w14:paraId="004ECBE6" w14:textId="77777777" w:rsidR="001E70AE" w:rsidRPr="00997CF1" w:rsidRDefault="001E70AE" w:rsidP="00A41DAB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997CF1">
              <w:rPr>
                <w:rFonts w:ascii="Arial" w:hAnsi="Arial" w:cs="Arial"/>
                <w:b/>
                <w:color w:val="FFFFFF"/>
                <w:sz w:val="20"/>
                <w:szCs w:val="20"/>
              </w:rPr>
              <w:t>CRITERIA</w:t>
            </w:r>
          </w:p>
        </w:tc>
        <w:tc>
          <w:tcPr>
            <w:tcW w:w="936" w:type="pct"/>
            <w:tcBorders>
              <w:bottom w:val="single" w:sz="4" w:space="0" w:color="auto"/>
            </w:tcBorders>
            <w:shd w:val="clear" w:color="auto" w:fill="000000"/>
            <w:vAlign w:val="center"/>
          </w:tcPr>
          <w:p w14:paraId="69F0D439" w14:textId="77777777" w:rsidR="001E70AE" w:rsidRPr="00997CF1" w:rsidRDefault="001E70AE" w:rsidP="00A41DAB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997CF1">
              <w:rPr>
                <w:rFonts w:ascii="Arial" w:hAnsi="Arial" w:cs="Arial"/>
                <w:b/>
                <w:color w:val="FFFFFF"/>
                <w:sz w:val="20"/>
                <w:szCs w:val="20"/>
              </w:rPr>
              <w:t>POSSIBLE MARK</w:t>
            </w:r>
          </w:p>
        </w:tc>
      </w:tr>
      <w:tr w:rsidR="001E70AE" w:rsidRPr="00997CF1" w14:paraId="3D2731DC" w14:textId="77777777" w:rsidTr="00A41DAB">
        <w:trPr>
          <w:trHeight w:val="295"/>
        </w:trPr>
        <w:tc>
          <w:tcPr>
            <w:tcW w:w="5000" w:type="pct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4AB1E55C" w14:textId="77777777" w:rsidR="001E70AE" w:rsidRPr="00997CF1" w:rsidRDefault="001E70AE" w:rsidP="00A41DAB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97CF1">
              <w:rPr>
                <w:rFonts w:ascii="Arial" w:hAnsi="Arial" w:cs="Arial"/>
                <w:color w:val="222222"/>
                <w:sz w:val="20"/>
                <w:szCs w:val="20"/>
              </w:rPr>
              <w:t xml:space="preserve"> </w:t>
            </w:r>
            <w:r w:rsidRPr="00997CF1">
              <w:rPr>
                <w:rFonts w:ascii="Arial" w:hAnsi="Arial" w:cs="Arial"/>
                <w:b/>
                <w:i/>
                <w:sz w:val="20"/>
                <w:szCs w:val="20"/>
              </w:rPr>
              <w:t xml:space="preserve">CRITERION ONE:  </w:t>
            </w:r>
            <w:r w:rsidR="00323D78" w:rsidRPr="00997CF1">
              <w:rPr>
                <w:rFonts w:ascii="Arial" w:hAnsi="Arial" w:cs="Arial"/>
                <w:b/>
                <w:i/>
                <w:sz w:val="20"/>
                <w:szCs w:val="20"/>
              </w:rPr>
              <w:t xml:space="preserve">Part 1 - </w:t>
            </w:r>
            <w:r w:rsidRPr="00997CF1">
              <w:rPr>
                <w:rFonts w:ascii="Arial" w:hAnsi="Arial" w:cs="Arial"/>
                <w:b/>
                <w:i/>
                <w:sz w:val="20"/>
                <w:szCs w:val="20"/>
              </w:rPr>
              <w:t>Poster</w:t>
            </w:r>
          </w:p>
          <w:p w14:paraId="25B8C9EC" w14:textId="77777777" w:rsidR="001E70AE" w:rsidRPr="00997CF1" w:rsidRDefault="001E70AE" w:rsidP="00A41DAB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1E70AE" w:rsidRPr="00904A8B" w14:paraId="61A70C83" w14:textId="77777777" w:rsidTr="00B02CA8">
        <w:trPr>
          <w:trHeight w:val="2513"/>
        </w:trPr>
        <w:tc>
          <w:tcPr>
            <w:tcW w:w="406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3B09792" w14:textId="2F0365FD" w:rsidR="00C1746E" w:rsidRPr="00904A8B" w:rsidRDefault="00C1746E" w:rsidP="00997CF1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 w:rsidRPr="00904A8B">
              <w:rPr>
                <w:rFonts w:ascii="Arial" w:hAnsi="Arial" w:cs="Arial"/>
                <w:sz w:val="22"/>
                <w:szCs w:val="22"/>
              </w:rPr>
              <w:t>A</w:t>
            </w:r>
            <w:r w:rsidR="00B64379" w:rsidRPr="00904A8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64379" w:rsidRPr="00904A8B">
              <w:rPr>
                <w:rFonts w:ascii="Arial" w:hAnsi="Arial" w:cs="Arial"/>
                <w:b/>
                <w:i/>
                <w:sz w:val="22"/>
                <w:szCs w:val="22"/>
              </w:rPr>
              <w:t>health risk</w:t>
            </w:r>
            <w:r w:rsidR="00B64379" w:rsidRPr="00904A8B">
              <w:rPr>
                <w:rFonts w:ascii="Arial" w:hAnsi="Arial" w:cs="Arial"/>
                <w:sz w:val="22"/>
                <w:szCs w:val="22"/>
              </w:rPr>
              <w:t xml:space="preserve"> for a specific older adult population (aged over 65 years or over 55 years if Australian First Peoples)</w:t>
            </w:r>
            <w:r w:rsidRPr="00904A8B">
              <w:rPr>
                <w:rFonts w:ascii="Arial" w:hAnsi="Arial" w:cs="Arial"/>
                <w:sz w:val="22"/>
                <w:szCs w:val="22"/>
              </w:rPr>
              <w:t xml:space="preserve"> is clearly identified</w:t>
            </w:r>
            <w:r w:rsidR="00F77087">
              <w:rPr>
                <w:rFonts w:ascii="Arial" w:hAnsi="Arial" w:cs="Arial"/>
                <w:sz w:val="22"/>
                <w:szCs w:val="22"/>
              </w:rPr>
              <w:t xml:space="preserve"> (8 marks)</w:t>
            </w:r>
            <w:r w:rsidRPr="00904A8B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11616E67" w14:textId="4CB8342E" w:rsidR="00997CF1" w:rsidRPr="00904A8B" w:rsidRDefault="00997CF1" w:rsidP="00997CF1">
            <w:pPr>
              <w:pStyle w:val="ListParagraph"/>
              <w:numPr>
                <w:ilvl w:val="0"/>
                <w:numId w:val="11"/>
              </w:numPr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904A8B">
              <w:rPr>
                <w:rFonts w:ascii="Arial" w:hAnsi="Arial" w:cs="Arial"/>
                <w:sz w:val="22"/>
                <w:szCs w:val="22"/>
              </w:rPr>
              <w:t xml:space="preserve">Recommend and justify the </w:t>
            </w:r>
            <w:r w:rsidRPr="00904A8B">
              <w:rPr>
                <w:rFonts w:ascii="Arial" w:hAnsi="Arial" w:cs="Arial"/>
                <w:b/>
                <w:i/>
                <w:sz w:val="22"/>
                <w:szCs w:val="22"/>
              </w:rPr>
              <w:t>nursing requirements</w:t>
            </w:r>
            <w:r w:rsidRPr="00904A8B">
              <w:rPr>
                <w:rFonts w:ascii="Arial" w:hAnsi="Arial" w:cs="Arial"/>
                <w:sz w:val="22"/>
                <w:szCs w:val="22"/>
              </w:rPr>
              <w:t xml:space="preserve"> for older people diagnosed with, or at risk of, complex health conditions and/or cognitive decline associated with this health risk</w:t>
            </w:r>
            <w:r w:rsidR="00F77087">
              <w:rPr>
                <w:rFonts w:ascii="Arial" w:hAnsi="Arial" w:cs="Arial"/>
                <w:sz w:val="22"/>
                <w:szCs w:val="22"/>
              </w:rPr>
              <w:t xml:space="preserve"> (12 marks)</w:t>
            </w:r>
            <w:r w:rsidRPr="00904A8B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46C399F1" w14:textId="46E7E858" w:rsidR="001E70AE" w:rsidRPr="00904A8B" w:rsidRDefault="005B005A" w:rsidP="00B02CA8">
            <w:pPr>
              <w:numPr>
                <w:ilvl w:val="0"/>
                <w:numId w:val="11"/>
              </w:numPr>
              <w:spacing w:after="4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904A8B">
              <w:rPr>
                <w:rFonts w:ascii="Arial" w:hAnsi="Arial" w:cs="Arial"/>
                <w:sz w:val="22"/>
                <w:szCs w:val="22"/>
              </w:rPr>
              <w:t>Identify</w:t>
            </w:r>
            <w:r w:rsidR="00997CF1" w:rsidRPr="00904A8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97CF1" w:rsidRPr="00904A8B">
              <w:rPr>
                <w:rFonts w:ascii="Arial" w:hAnsi="Arial" w:cs="Arial"/>
                <w:b/>
                <w:i/>
                <w:sz w:val="22"/>
                <w:szCs w:val="22"/>
              </w:rPr>
              <w:t>changes in the environment</w:t>
            </w:r>
            <w:r w:rsidR="00997CF1" w:rsidRPr="00904A8B">
              <w:rPr>
                <w:rFonts w:ascii="Arial" w:hAnsi="Arial" w:cs="Arial"/>
                <w:sz w:val="22"/>
                <w:szCs w:val="22"/>
              </w:rPr>
              <w:t xml:space="preserve"> (natural, </w:t>
            </w:r>
            <w:proofErr w:type="gramStart"/>
            <w:r w:rsidR="00997CF1" w:rsidRPr="00904A8B">
              <w:rPr>
                <w:rFonts w:ascii="Arial" w:hAnsi="Arial" w:cs="Arial"/>
                <w:sz w:val="22"/>
                <w:szCs w:val="22"/>
              </w:rPr>
              <w:t>social</w:t>
            </w:r>
            <w:proofErr w:type="gramEnd"/>
            <w:r w:rsidR="00997CF1" w:rsidRPr="00904A8B">
              <w:rPr>
                <w:rFonts w:ascii="Arial" w:hAnsi="Arial" w:cs="Arial"/>
                <w:sz w:val="22"/>
                <w:szCs w:val="22"/>
              </w:rPr>
              <w:t xml:space="preserve"> and governmental) that </w:t>
            </w:r>
            <w:r w:rsidRPr="00904A8B">
              <w:rPr>
                <w:rFonts w:ascii="Arial" w:hAnsi="Arial" w:cs="Arial"/>
                <w:sz w:val="22"/>
                <w:szCs w:val="22"/>
              </w:rPr>
              <w:t xml:space="preserve">place the </w:t>
            </w:r>
            <w:r w:rsidR="00997CF1" w:rsidRPr="00904A8B">
              <w:rPr>
                <w:rFonts w:ascii="Arial" w:hAnsi="Arial" w:cs="Arial"/>
                <w:sz w:val="22"/>
                <w:szCs w:val="22"/>
              </w:rPr>
              <w:t>health of older people</w:t>
            </w:r>
            <w:r w:rsidRPr="00904A8B">
              <w:rPr>
                <w:rFonts w:ascii="Arial" w:hAnsi="Arial" w:cs="Arial"/>
                <w:sz w:val="22"/>
                <w:szCs w:val="22"/>
              </w:rPr>
              <w:t xml:space="preserve"> at risk</w:t>
            </w:r>
            <w:r w:rsidR="00F77087">
              <w:rPr>
                <w:rFonts w:ascii="Arial" w:hAnsi="Arial" w:cs="Arial"/>
                <w:sz w:val="22"/>
                <w:szCs w:val="22"/>
              </w:rPr>
              <w:t xml:space="preserve"> (10 marks)</w:t>
            </w:r>
            <w:r w:rsidR="00997CF1" w:rsidRPr="00904A8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936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8F59D79" w14:textId="27326AD9" w:rsidR="001E70AE" w:rsidRPr="00904A8B" w:rsidRDefault="001E70AE" w:rsidP="00A41D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04A8B"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="00F77087">
              <w:rPr>
                <w:rFonts w:ascii="Arial" w:hAnsi="Arial" w:cs="Arial"/>
                <w:b/>
                <w:sz w:val="22"/>
                <w:szCs w:val="22"/>
              </w:rPr>
              <w:t>30</w:t>
            </w:r>
          </w:p>
        </w:tc>
      </w:tr>
      <w:tr w:rsidR="001E70AE" w:rsidRPr="00904A8B" w14:paraId="1207F879" w14:textId="77777777" w:rsidTr="00A41DAB">
        <w:trPr>
          <w:trHeight w:val="295"/>
        </w:trPr>
        <w:tc>
          <w:tcPr>
            <w:tcW w:w="5000" w:type="pct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6097EA76" w14:textId="77777777" w:rsidR="001E70AE" w:rsidRPr="00904A8B" w:rsidRDefault="001E70AE" w:rsidP="00A41DAB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904A8B">
              <w:rPr>
                <w:rFonts w:ascii="Arial" w:hAnsi="Arial" w:cs="Arial"/>
                <w:b/>
                <w:i/>
                <w:sz w:val="22"/>
                <w:szCs w:val="22"/>
              </w:rPr>
              <w:t xml:space="preserve">CRITERION TWO: </w:t>
            </w:r>
            <w:r w:rsidR="00323D78" w:rsidRPr="00904A8B">
              <w:rPr>
                <w:rFonts w:ascii="Arial" w:hAnsi="Arial" w:cs="Arial"/>
                <w:b/>
                <w:i/>
                <w:sz w:val="22"/>
                <w:szCs w:val="22"/>
              </w:rPr>
              <w:t xml:space="preserve">Part 2 </w:t>
            </w:r>
            <w:r w:rsidR="00AE55CA" w:rsidRPr="00904A8B">
              <w:rPr>
                <w:rFonts w:ascii="Arial" w:hAnsi="Arial" w:cs="Arial"/>
                <w:b/>
                <w:i/>
                <w:sz w:val="22"/>
                <w:szCs w:val="22"/>
              </w:rPr>
              <w:t>-</w:t>
            </w:r>
            <w:r w:rsidR="00323D78" w:rsidRPr="00904A8B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Written Justification</w:t>
            </w:r>
          </w:p>
          <w:p w14:paraId="3F0A87C9" w14:textId="77777777" w:rsidR="001E70AE" w:rsidRPr="00904A8B" w:rsidRDefault="001E70AE" w:rsidP="00A41DAB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904A8B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</w:p>
        </w:tc>
      </w:tr>
      <w:tr w:rsidR="001E70AE" w:rsidRPr="00904A8B" w14:paraId="2EBAF120" w14:textId="77777777" w:rsidTr="005B005A">
        <w:trPr>
          <w:trHeight w:val="2891"/>
        </w:trPr>
        <w:tc>
          <w:tcPr>
            <w:tcW w:w="4064" w:type="pct"/>
            <w:tcBorders>
              <w:left w:val="single" w:sz="12" w:space="0" w:color="auto"/>
              <w:right w:val="single" w:sz="12" w:space="0" w:color="auto"/>
            </w:tcBorders>
          </w:tcPr>
          <w:p w14:paraId="56D3F440" w14:textId="57496F2E" w:rsidR="001E70AE" w:rsidRPr="00904A8B" w:rsidRDefault="001E70AE" w:rsidP="00997CF1">
            <w:pPr>
              <w:numPr>
                <w:ilvl w:val="0"/>
                <w:numId w:val="12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904A8B">
              <w:rPr>
                <w:rFonts w:ascii="Arial" w:hAnsi="Arial" w:cs="Arial"/>
                <w:sz w:val="22"/>
                <w:szCs w:val="22"/>
              </w:rPr>
              <w:t xml:space="preserve">The rationale for the </w:t>
            </w:r>
            <w:r w:rsidRPr="00904A8B">
              <w:rPr>
                <w:rFonts w:ascii="Arial" w:hAnsi="Arial" w:cs="Arial"/>
                <w:b/>
                <w:i/>
                <w:sz w:val="22"/>
                <w:szCs w:val="22"/>
              </w:rPr>
              <w:t>selection of health risk</w:t>
            </w:r>
            <w:r w:rsidRPr="00904A8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F5F27" w:rsidRPr="00904A8B">
              <w:rPr>
                <w:rFonts w:ascii="Arial" w:hAnsi="Arial" w:cs="Arial"/>
                <w:sz w:val="22"/>
                <w:szCs w:val="22"/>
              </w:rPr>
              <w:t xml:space="preserve">for a </w:t>
            </w:r>
            <w:r w:rsidRPr="00904A8B">
              <w:rPr>
                <w:rFonts w:ascii="Arial" w:hAnsi="Arial" w:cs="Arial"/>
                <w:sz w:val="22"/>
                <w:szCs w:val="22"/>
              </w:rPr>
              <w:t xml:space="preserve">specified </w:t>
            </w:r>
            <w:r w:rsidR="002F5F27" w:rsidRPr="00904A8B">
              <w:rPr>
                <w:rFonts w:ascii="Arial" w:hAnsi="Arial" w:cs="Arial"/>
                <w:sz w:val="22"/>
                <w:szCs w:val="22"/>
              </w:rPr>
              <w:t xml:space="preserve">audience </w:t>
            </w:r>
            <w:r w:rsidRPr="00904A8B">
              <w:rPr>
                <w:rFonts w:ascii="Arial" w:hAnsi="Arial" w:cs="Arial"/>
                <w:sz w:val="22"/>
                <w:szCs w:val="22"/>
              </w:rPr>
              <w:t>is supported using evidence</w:t>
            </w:r>
            <w:r w:rsidR="008C2D84" w:rsidRPr="00904A8B">
              <w:rPr>
                <w:rFonts w:ascii="Arial" w:hAnsi="Arial" w:cs="Arial"/>
                <w:sz w:val="22"/>
                <w:szCs w:val="22"/>
              </w:rPr>
              <w:t>-based research</w:t>
            </w:r>
            <w:r w:rsidR="00F77087">
              <w:rPr>
                <w:rFonts w:ascii="Arial" w:hAnsi="Arial" w:cs="Arial"/>
                <w:sz w:val="22"/>
                <w:szCs w:val="22"/>
              </w:rPr>
              <w:t xml:space="preserve"> (10 marks)</w:t>
            </w:r>
            <w:r w:rsidRPr="00904A8B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78A0095D" w14:textId="743C106E" w:rsidR="00997CF1" w:rsidRPr="00904A8B" w:rsidRDefault="00997CF1" w:rsidP="00997CF1">
            <w:pPr>
              <w:numPr>
                <w:ilvl w:val="0"/>
                <w:numId w:val="12"/>
              </w:numPr>
              <w:spacing w:after="20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904A8B">
              <w:rPr>
                <w:rFonts w:ascii="Arial" w:hAnsi="Arial" w:cs="Arial"/>
                <w:sz w:val="22"/>
                <w:szCs w:val="22"/>
              </w:rPr>
              <w:t xml:space="preserve">Justify your selection of the </w:t>
            </w:r>
            <w:r w:rsidRPr="00904A8B">
              <w:rPr>
                <w:rFonts w:ascii="Arial" w:hAnsi="Arial" w:cs="Arial"/>
                <w:b/>
                <w:i/>
                <w:sz w:val="22"/>
                <w:szCs w:val="22"/>
              </w:rPr>
              <w:t>audience</w:t>
            </w:r>
            <w:r w:rsidRPr="00904A8B">
              <w:rPr>
                <w:rFonts w:ascii="Arial" w:hAnsi="Arial" w:cs="Arial"/>
                <w:sz w:val="22"/>
                <w:szCs w:val="22"/>
              </w:rPr>
              <w:t xml:space="preserve">, included </w:t>
            </w:r>
            <w:r w:rsidRPr="00904A8B">
              <w:rPr>
                <w:rFonts w:ascii="Arial" w:hAnsi="Arial" w:cs="Arial"/>
                <w:b/>
                <w:i/>
                <w:sz w:val="22"/>
                <w:szCs w:val="22"/>
              </w:rPr>
              <w:t>content</w:t>
            </w:r>
            <w:r w:rsidRPr="00904A8B">
              <w:rPr>
                <w:rFonts w:ascii="Arial" w:hAnsi="Arial" w:cs="Arial"/>
                <w:sz w:val="22"/>
                <w:szCs w:val="22"/>
              </w:rPr>
              <w:t xml:space="preserve">, implications for nursing care related to change in </w:t>
            </w:r>
            <w:r w:rsidRPr="00904A8B">
              <w:rPr>
                <w:rFonts w:ascii="Arial" w:hAnsi="Arial" w:cs="Arial"/>
                <w:b/>
                <w:i/>
                <w:sz w:val="22"/>
                <w:szCs w:val="22"/>
              </w:rPr>
              <w:t>environment</w:t>
            </w:r>
            <w:r w:rsidRPr="00904A8B">
              <w:rPr>
                <w:rFonts w:ascii="Arial" w:hAnsi="Arial" w:cs="Arial"/>
                <w:sz w:val="22"/>
                <w:szCs w:val="22"/>
              </w:rPr>
              <w:t xml:space="preserve">, and the </w:t>
            </w:r>
            <w:r w:rsidRPr="00904A8B">
              <w:rPr>
                <w:rFonts w:ascii="Arial" w:hAnsi="Arial" w:cs="Arial"/>
                <w:b/>
                <w:i/>
                <w:sz w:val="22"/>
                <w:szCs w:val="22"/>
              </w:rPr>
              <w:t>relevancy</w:t>
            </w:r>
            <w:r w:rsidRPr="00904A8B">
              <w:rPr>
                <w:rFonts w:ascii="Arial" w:hAnsi="Arial" w:cs="Arial"/>
                <w:sz w:val="22"/>
                <w:szCs w:val="22"/>
              </w:rPr>
              <w:t xml:space="preserve"> of selected poster features for your target audience</w:t>
            </w:r>
            <w:r w:rsidR="00F77087">
              <w:rPr>
                <w:rFonts w:ascii="Arial" w:hAnsi="Arial" w:cs="Arial"/>
                <w:sz w:val="22"/>
                <w:szCs w:val="22"/>
              </w:rPr>
              <w:t xml:space="preserve"> (15 marks)</w:t>
            </w:r>
            <w:r w:rsidRPr="00904A8B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1C4E213B" w14:textId="5DA8B5C5" w:rsidR="00323D78" w:rsidRPr="00B02CA8" w:rsidRDefault="00997CF1" w:rsidP="00B33832">
            <w:pPr>
              <w:numPr>
                <w:ilvl w:val="0"/>
                <w:numId w:val="12"/>
              </w:numPr>
              <w:spacing w:after="20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B02CA8"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Pr="00B02CA8">
              <w:rPr>
                <w:rFonts w:ascii="Arial" w:hAnsi="Arial" w:cs="Arial"/>
                <w:b/>
                <w:i/>
                <w:sz w:val="22"/>
                <w:szCs w:val="22"/>
              </w:rPr>
              <w:t>implications for nursing care</w:t>
            </w:r>
            <w:r w:rsidRPr="00B02CA8">
              <w:rPr>
                <w:rFonts w:ascii="Arial" w:hAnsi="Arial" w:cs="Arial"/>
                <w:sz w:val="22"/>
                <w:szCs w:val="22"/>
              </w:rPr>
              <w:t xml:space="preserve"> related to </w:t>
            </w:r>
            <w:r w:rsidRPr="00B02CA8">
              <w:rPr>
                <w:rFonts w:ascii="Arial" w:hAnsi="Arial" w:cs="Arial"/>
                <w:b/>
                <w:i/>
                <w:sz w:val="22"/>
                <w:szCs w:val="22"/>
              </w:rPr>
              <w:t xml:space="preserve">changes in the environment </w:t>
            </w:r>
            <w:r w:rsidRPr="00B02CA8">
              <w:rPr>
                <w:rFonts w:ascii="Arial" w:hAnsi="Arial" w:cs="Arial"/>
                <w:sz w:val="22"/>
                <w:szCs w:val="22"/>
              </w:rPr>
              <w:t xml:space="preserve">(natural, </w:t>
            </w:r>
            <w:proofErr w:type="gramStart"/>
            <w:r w:rsidRPr="00B02CA8">
              <w:rPr>
                <w:rFonts w:ascii="Arial" w:hAnsi="Arial" w:cs="Arial"/>
                <w:sz w:val="22"/>
                <w:szCs w:val="22"/>
              </w:rPr>
              <w:t>social</w:t>
            </w:r>
            <w:proofErr w:type="gramEnd"/>
            <w:r w:rsidRPr="00B02CA8">
              <w:rPr>
                <w:rFonts w:ascii="Arial" w:hAnsi="Arial" w:cs="Arial"/>
                <w:sz w:val="22"/>
                <w:szCs w:val="22"/>
              </w:rPr>
              <w:t xml:space="preserve"> and governmental) that impact the health of older people are evaluated</w:t>
            </w:r>
            <w:r w:rsidR="00F77087">
              <w:rPr>
                <w:rFonts w:ascii="Arial" w:hAnsi="Arial" w:cs="Arial"/>
                <w:sz w:val="22"/>
                <w:szCs w:val="22"/>
              </w:rPr>
              <w:t xml:space="preserve"> (15 marks)</w:t>
            </w:r>
            <w:r w:rsidRPr="00B02CA8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2C6D1939" w14:textId="77777777" w:rsidR="00786F78" w:rsidRPr="00904A8B" w:rsidRDefault="00786F78" w:rsidP="00997CF1">
            <w:pPr>
              <w:spacing w:after="4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06D5DF8" w14:textId="655EAB34" w:rsidR="001E70AE" w:rsidRPr="00904A8B" w:rsidRDefault="001E70AE" w:rsidP="00A41D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04A8B"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="00F77087"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="004C775F"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</w:tr>
      <w:tr w:rsidR="001E70AE" w:rsidRPr="00904A8B" w14:paraId="0FFC7076" w14:textId="77777777" w:rsidTr="00A41DAB">
        <w:trPr>
          <w:trHeight w:val="295"/>
        </w:trPr>
        <w:tc>
          <w:tcPr>
            <w:tcW w:w="5000" w:type="pct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54C1202E" w14:textId="77777777" w:rsidR="001E70AE" w:rsidRPr="00904A8B" w:rsidRDefault="001E70AE" w:rsidP="00A41DAB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904A8B">
              <w:rPr>
                <w:rFonts w:ascii="Arial" w:hAnsi="Arial" w:cs="Arial"/>
                <w:b/>
                <w:i/>
                <w:sz w:val="22"/>
                <w:szCs w:val="22"/>
              </w:rPr>
              <w:t xml:space="preserve">CRITERION THREE: </w:t>
            </w:r>
            <w:r w:rsidR="009B7487" w:rsidRPr="00904A8B">
              <w:rPr>
                <w:rFonts w:ascii="Arial" w:hAnsi="Arial" w:cs="Arial"/>
                <w:b/>
                <w:i/>
                <w:sz w:val="22"/>
                <w:szCs w:val="22"/>
              </w:rPr>
              <w:t>Evidence &amp; Academic Writing</w:t>
            </w:r>
          </w:p>
        </w:tc>
      </w:tr>
      <w:tr w:rsidR="001E70AE" w:rsidRPr="00904A8B" w14:paraId="27C06020" w14:textId="77777777" w:rsidTr="00A41DAB">
        <w:trPr>
          <w:trHeight w:val="590"/>
        </w:trPr>
        <w:tc>
          <w:tcPr>
            <w:tcW w:w="406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27319FC" w14:textId="2191F984" w:rsidR="001E70AE" w:rsidRPr="00904A8B" w:rsidRDefault="001E70AE" w:rsidP="009B7487">
            <w:pPr>
              <w:pStyle w:val="ListParagraph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eastAsia="Calibri" w:hAnsi="Arial" w:cs="Arial"/>
                <w:color w:val="222222"/>
                <w:sz w:val="22"/>
                <w:szCs w:val="22"/>
              </w:rPr>
            </w:pPr>
            <w:r w:rsidRPr="00904A8B">
              <w:rPr>
                <w:rFonts w:ascii="Arial" w:hAnsi="Arial" w:cs="Arial"/>
                <w:sz w:val="22"/>
                <w:szCs w:val="22"/>
              </w:rPr>
              <w:t xml:space="preserve">The rationale for the poster elements including audience, content and </w:t>
            </w:r>
            <w:r w:rsidR="00323D78" w:rsidRPr="00904A8B">
              <w:rPr>
                <w:rFonts w:ascii="Arial" w:hAnsi="Arial" w:cs="Arial"/>
                <w:sz w:val="22"/>
                <w:szCs w:val="22"/>
              </w:rPr>
              <w:t xml:space="preserve">relevant </w:t>
            </w:r>
            <w:r w:rsidRPr="00904A8B">
              <w:rPr>
                <w:rFonts w:ascii="Arial" w:hAnsi="Arial" w:cs="Arial"/>
                <w:sz w:val="22"/>
                <w:szCs w:val="22"/>
              </w:rPr>
              <w:t xml:space="preserve">features </w:t>
            </w:r>
            <w:r w:rsidR="00323D78" w:rsidRPr="00904A8B">
              <w:rPr>
                <w:rFonts w:ascii="Arial" w:hAnsi="Arial" w:cs="Arial"/>
                <w:sz w:val="22"/>
                <w:szCs w:val="22"/>
              </w:rPr>
              <w:t xml:space="preserve">for the chosen audience </w:t>
            </w:r>
            <w:r w:rsidRPr="00904A8B">
              <w:rPr>
                <w:rFonts w:ascii="Arial" w:hAnsi="Arial" w:cs="Arial"/>
                <w:sz w:val="22"/>
                <w:szCs w:val="22"/>
              </w:rPr>
              <w:t xml:space="preserve">is </w:t>
            </w:r>
            <w:r w:rsidRPr="00904A8B">
              <w:rPr>
                <w:rFonts w:ascii="Arial" w:hAnsi="Arial" w:cs="Arial"/>
                <w:b/>
                <w:i/>
                <w:sz w:val="22"/>
                <w:szCs w:val="22"/>
              </w:rPr>
              <w:t xml:space="preserve">logically developed </w:t>
            </w:r>
            <w:r w:rsidR="00AE55CA" w:rsidRPr="00904A8B">
              <w:rPr>
                <w:rFonts w:ascii="Arial" w:hAnsi="Arial" w:cs="Arial"/>
                <w:b/>
                <w:i/>
                <w:sz w:val="22"/>
                <w:szCs w:val="22"/>
              </w:rPr>
              <w:t>using scholarly sources</w:t>
            </w:r>
            <w:r w:rsidR="00FC0444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r w:rsidR="00FC0444" w:rsidRPr="00C36608">
              <w:rPr>
                <w:rFonts w:ascii="Arial" w:hAnsi="Arial" w:cs="Arial"/>
                <w:bCs/>
                <w:iCs/>
                <w:sz w:val="22"/>
                <w:szCs w:val="22"/>
              </w:rPr>
              <w:t>(10 marks)</w:t>
            </w:r>
            <w:r w:rsidRPr="00C36608">
              <w:rPr>
                <w:rFonts w:ascii="Arial" w:hAnsi="Arial" w:cs="Arial"/>
                <w:bCs/>
                <w:iCs/>
                <w:sz w:val="22"/>
                <w:szCs w:val="22"/>
              </w:rPr>
              <w:t>.</w:t>
            </w:r>
          </w:p>
          <w:p w14:paraId="74B8BE72" w14:textId="07E48499" w:rsidR="001E70AE" w:rsidRPr="00904A8B" w:rsidRDefault="00A14707" w:rsidP="009B7487">
            <w:pPr>
              <w:pStyle w:val="ListParagraph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eastAsia="Calibri" w:hAnsi="Arial" w:cs="Arial"/>
                <w:color w:val="222222"/>
                <w:sz w:val="22"/>
                <w:szCs w:val="22"/>
              </w:rPr>
            </w:pPr>
            <w:r w:rsidRPr="00904A8B">
              <w:rPr>
                <w:rFonts w:ascii="Arial" w:hAnsi="Arial" w:cs="Arial"/>
                <w:b/>
                <w:i/>
                <w:sz w:val="22"/>
                <w:szCs w:val="22"/>
              </w:rPr>
              <w:t>Ten (</w:t>
            </w:r>
            <w:r w:rsidR="001E70AE" w:rsidRPr="00904A8B">
              <w:rPr>
                <w:rFonts w:ascii="Arial" w:hAnsi="Arial" w:cs="Arial"/>
                <w:b/>
                <w:i/>
                <w:sz w:val="22"/>
                <w:szCs w:val="22"/>
              </w:rPr>
              <w:t>10</w:t>
            </w:r>
            <w:r w:rsidRPr="00904A8B">
              <w:rPr>
                <w:rFonts w:ascii="Arial" w:hAnsi="Arial" w:cs="Arial"/>
                <w:b/>
                <w:i/>
                <w:sz w:val="22"/>
                <w:szCs w:val="22"/>
              </w:rPr>
              <w:t>)</w:t>
            </w:r>
            <w:r w:rsidR="001E70AE" w:rsidRPr="00904A8B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different sources</w:t>
            </w:r>
            <w:r w:rsidR="001E70AE" w:rsidRPr="00904A8B">
              <w:rPr>
                <w:rFonts w:ascii="Arial" w:hAnsi="Arial" w:cs="Arial"/>
                <w:sz w:val="22"/>
                <w:szCs w:val="22"/>
              </w:rPr>
              <w:t xml:space="preserve"> from the scholarly literature are sourced</w:t>
            </w:r>
            <w:r w:rsidR="00FC0444">
              <w:rPr>
                <w:rFonts w:ascii="Arial" w:hAnsi="Arial" w:cs="Arial"/>
                <w:sz w:val="22"/>
                <w:szCs w:val="22"/>
              </w:rPr>
              <w:t xml:space="preserve"> (10 marks)</w:t>
            </w:r>
            <w:r w:rsidR="00C36608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E6F1CD0" w14:textId="77777777" w:rsidR="001E70AE" w:rsidRPr="00904A8B" w:rsidRDefault="001E70AE" w:rsidP="00E4717D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eastAsia="Calibri" w:hAnsi="Arial" w:cs="Arial"/>
                <w:color w:val="222222"/>
                <w:sz w:val="22"/>
                <w:szCs w:val="22"/>
              </w:rPr>
            </w:pPr>
          </w:p>
        </w:tc>
        <w:tc>
          <w:tcPr>
            <w:tcW w:w="936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7B14C14" w14:textId="4F15F98C" w:rsidR="001E70AE" w:rsidRPr="00904A8B" w:rsidRDefault="001E70AE" w:rsidP="00A41D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04A8B"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="00FC0444">
              <w:rPr>
                <w:rFonts w:ascii="Arial" w:hAnsi="Arial" w:cs="Arial"/>
                <w:b/>
                <w:sz w:val="22"/>
                <w:szCs w:val="22"/>
              </w:rPr>
              <w:t>20</w:t>
            </w:r>
          </w:p>
        </w:tc>
      </w:tr>
      <w:tr w:rsidR="001E70AE" w:rsidRPr="00904A8B" w14:paraId="6B869CAF" w14:textId="77777777" w:rsidTr="00A41DAB">
        <w:trPr>
          <w:trHeight w:val="295"/>
        </w:trPr>
        <w:tc>
          <w:tcPr>
            <w:tcW w:w="5000" w:type="pct"/>
            <w:gridSpan w:val="2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A3482B2" w14:textId="77777777" w:rsidR="001E70AE" w:rsidRPr="00904A8B" w:rsidRDefault="001E70AE" w:rsidP="00A41DAB">
            <w:pPr>
              <w:jc w:val="center"/>
              <w:rPr>
                <w:rFonts w:ascii="Arial" w:hAnsi="Arial" w:cs="Arial"/>
                <w:b/>
                <w:color w:val="D9D9D9"/>
                <w:sz w:val="22"/>
                <w:szCs w:val="22"/>
              </w:rPr>
            </w:pPr>
            <w:r w:rsidRPr="00904A8B">
              <w:rPr>
                <w:rFonts w:ascii="Arial" w:hAnsi="Arial" w:cs="Arial"/>
                <w:b/>
                <w:i/>
                <w:sz w:val="22"/>
                <w:szCs w:val="22"/>
              </w:rPr>
              <w:t xml:space="preserve">CRITERION FOUR: </w:t>
            </w:r>
            <w:r w:rsidR="00E4717D" w:rsidRPr="00904A8B">
              <w:rPr>
                <w:rFonts w:ascii="Arial" w:hAnsi="Arial" w:cs="Arial"/>
                <w:b/>
                <w:i/>
                <w:sz w:val="22"/>
                <w:szCs w:val="22"/>
              </w:rPr>
              <w:t xml:space="preserve">Presentation &amp; </w:t>
            </w:r>
            <w:r w:rsidRPr="00904A8B">
              <w:rPr>
                <w:rFonts w:ascii="Arial" w:hAnsi="Arial" w:cs="Arial"/>
                <w:b/>
                <w:i/>
                <w:sz w:val="22"/>
                <w:szCs w:val="22"/>
              </w:rPr>
              <w:t>Referencing</w:t>
            </w:r>
          </w:p>
        </w:tc>
      </w:tr>
      <w:tr w:rsidR="001E70AE" w:rsidRPr="00904A8B" w14:paraId="0337AECC" w14:textId="77777777" w:rsidTr="00A41DAB">
        <w:trPr>
          <w:trHeight w:val="679"/>
        </w:trPr>
        <w:tc>
          <w:tcPr>
            <w:tcW w:w="4064" w:type="pct"/>
            <w:tcBorders>
              <w:left w:val="single" w:sz="12" w:space="0" w:color="auto"/>
              <w:right w:val="single" w:sz="12" w:space="0" w:color="auto"/>
            </w:tcBorders>
          </w:tcPr>
          <w:p w14:paraId="2635E45B" w14:textId="2373ACC8" w:rsidR="001E70AE" w:rsidRPr="00904A8B" w:rsidRDefault="001E70AE" w:rsidP="001E70AE">
            <w:pPr>
              <w:pStyle w:val="ListParagraph"/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eastAsia="Calibri" w:hAnsi="Arial" w:cs="Arial"/>
                <w:color w:val="222222"/>
                <w:sz w:val="22"/>
                <w:szCs w:val="22"/>
              </w:rPr>
            </w:pPr>
            <w:r w:rsidRPr="00904A8B">
              <w:rPr>
                <w:rFonts w:ascii="Arial" w:eastAsia="Calibri" w:hAnsi="Arial" w:cs="Arial"/>
                <w:color w:val="222222"/>
                <w:sz w:val="22"/>
                <w:szCs w:val="22"/>
              </w:rPr>
              <w:t>The writing is clear, concise &amp;</w:t>
            </w:r>
            <w:r w:rsidRPr="00904A8B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Pr="00904A8B">
              <w:rPr>
                <w:rFonts w:ascii="Arial" w:eastAsia="Calibri" w:hAnsi="Arial" w:cs="Arial"/>
                <w:color w:val="222222"/>
                <w:sz w:val="22"/>
                <w:szCs w:val="22"/>
              </w:rPr>
              <w:t>free of APA (</w:t>
            </w:r>
            <w:r w:rsidR="00F77087">
              <w:rPr>
                <w:rFonts w:ascii="Arial" w:eastAsia="Calibri" w:hAnsi="Arial" w:cs="Arial"/>
                <w:color w:val="222222"/>
                <w:sz w:val="22"/>
                <w:szCs w:val="22"/>
              </w:rPr>
              <w:t>7</w:t>
            </w:r>
            <w:r w:rsidRPr="00904A8B">
              <w:rPr>
                <w:rFonts w:ascii="Arial" w:eastAsia="Calibri" w:hAnsi="Arial" w:cs="Arial"/>
                <w:color w:val="222222"/>
                <w:sz w:val="22"/>
                <w:szCs w:val="22"/>
                <w:vertAlign w:val="superscript"/>
              </w:rPr>
              <w:t>th</w:t>
            </w:r>
            <w:r w:rsidRPr="00904A8B">
              <w:rPr>
                <w:rFonts w:ascii="Arial" w:eastAsia="Calibri" w:hAnsi="Arial" w:cs="Arial"/>
                <w:color w:val="222222"/>
                <w:sz w:val="22"/>
                <w:szCs w:val="22"/>
              </w:rPr>
              <w:t xml:space="preserve"> ed) errors. </w:t>
            </w:r>
          </w:p>
          <w:p w14:paraId="7C86376B" w14:textId="77777777" w:rsidR="001E70AE" w:rsidRPr="00904A8B" w:rsidRDefault="001E70AE" w:rsidP="001E70AE">
            <w:pPr>
              <w:pStyle w:val="ListParagraph"/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2"/>
                <w:szCs w:val="22"/>
              </w:rPr>
            </w:pPr>
            <w:r w:rsidRPr="00904A8B">
              <w:rPr>
                <w:rFonts w:ascii="Arial" w:hAnsi="Arial" w:cs="Arial"/>
                <w:sz w:val="22"/>
                <w:szCs w:val="22"/>
              </w:rPr>
              <w:t xml:space="preserve">Word limits for assessment items are strictly adhered to.    </w:t>
            </w:r>
          </w:p>
          <w:p w14:paraId="44090533" w14:textId="77777777" w:rsidR="001E70AE" w:rsidRPr="00904A8B" w:rsidRDefault="00AE55CA" w:rsidP="001E70AE">
            <w:pPr>
              <w:pStyle w:val="ListParagraph"/>
              <w:numPr>
                <w:ilvl w:val="0"/>
                <w:numId w:val="14"/>
              </w:numPr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904A8B">
              <w:rPr>
                <w:rFonts w:ascii="Arial" w:hAnsi="Arial" w:cs="Arial"/>
                <w:sz w:val="22"/>
                <w:szCs w:val="22"/>
              </w:rPr>
              <w:t>C</w:t>
            </w:r>
            <w:r w:rsidR="001E70AE" w:rsidRPr="00904A8B">
              <w:rPr>
                <w:rFonts w:ascii="Arial" w:hAnsi="Arial" w:cs="Arial"/>
                <w:sz w:val="22"/>
                <w:szCs w:val="22"/>
              </w:rPr>
              <w:t>orrect spelling, grammar, and well-constructed sentence and paragraph structure.</w:t>
            </w:r>
          </w:p>
        </w:tc>
        <w:tc>
          <w:tcPr>
            <w:tcW w:w="93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9193CC9" w14:textId="77777777" w:rsidR="001E70AE" w:rsidRPr="00904A8B" w:rsidRDefault="001E70AE" w:rsidP="00A41D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83DBAE5" w14:textId="33380996" w:rsidR="001E70AE" w:rsidRPr="00904A8B" w:rsidRDefault="001E70AE" w:rsidP="00A41D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04A8B"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="00FC0444">
              <w:rPr>
                <w:rFonts w:ascii="Arial" w:hAnsi="Arial" w:cs="Arial"/>
                <w:b/>
                <w:sz w:val="22"/>
                <w:szCs w:val="22"/>
              </w:rPr>
              <w:t>10</w:t>
            </w:r>
          </w:p>
        </w:tc>
      </w:tr>
      <w:tr w:rsidR="001E70AE" w:rsidRPr="00904A8B" w14:paraId="2AF61E68" w14:textId="77777777" w:rsidTr="00A41DAB">
        <w:trPr>
          <w:trHeight w:val="842"/>
        </w:trPr>
        <w:tc>
          <w:tcPr>
            <w:tcW w:w="406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398627" w14:textId="77777777" w:rsidR="001E70AE" w:rsidRPr="00904A8B" w:rsidRDefault="001E70AE" w:rsidP="00A41DAB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904A8B">
              <w:rPr>
                <w:rFonts w:ascii="Arial" w:hAnsi="Arial" w:cs="Arial"/>
                <w:b/>
                <w:sz w:val="22"/>
                <w:szCs w:val="22"/>
              </w:rPr>
              <w:t>Total Marks</w:t>
            </w:r>
          </w:p>
          <w:p w14:paraId="5BDC48EE" w14:textId="62A6DF0B" w:rsidR="001E70AE" w:rsidRPr="00904A8B" w:rsidRDefault="001E70AE" w:rsidP="00A41DAB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904A8B">
              <w:rPr>
                <w:rFonts w:ascii="Arial" w:hAnsi="Arial" w:cs="Arial"/>
                <w:b/>
                <w:sz w:val="22"/>
                <w:szCs w:val="22"/>
              </w:rPr>
              <w:t>[</w:t>
            </w:r>
            <w:r w:rsidRPr="00904A8B">
              <w:rPr>
                <w:rFonts w:ascii="Arial" w:hAnsi="Arial" w:cs="Arial"/>
                <w:i/>
                <w:sz w:val="22"/>
                <w:szCs w:val="22"/>
              </w:rPr>
              <w:t xml:space="preserve">weighted at </w:t>
            </w:r>
            <w:r w:rsidR="00864FD9">
              <w:rPr>
                <w:rFonts w:ascii="Arial" w:hAnsi="Arial" w:cs="Arial"/>
                <w:i/>
                <w:sz w:val="22"/>
                <w:szCs w:val="22"/>
              </w:rPr>
              <w:t>5</w:t>
            </w:r>
            <w:r w:rsidRPr="00904A8B">
              <w:rPr>
                <w:rFonts w:ascii="Arial" w:hAnsi="Arial" w:cs="Arial"/>
                <w:i/>
                <w:sz w:val="22"/>
                <w:szCs w:val="22"/>
              </w:rPr>
              <w:t>0%]</w:t>
            </w:r>
          </w:p>
        </w:tc>
        <w:tc>
          <w:tcPr>
            <w:tcW w:w="93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E6BD3A" w14:textId="5261FC2F" w:rsidR="001E70AE" w:rsidRPr="00904A8B" w:rsidRDefault="001E70AE" w:rsidP="00A41D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04A8B"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="00FC0444">
              <w:rPr>
                <w:rFonts w:ascii="Arial" w:hAnsi="Arial" w:cs="Arial"/>
                <w:b/>
                <w:sz w:val="22"/>
                <w:szCs w:val="22"/>
              </w:rPr>
              <w:t>100</w:t>
            </w:r>
          </w:p>
        </w:tc>
      </w:tr>
    </w:tbl>
    <w:p w14:paraId="7C5C9D31" w14:textId="3A052C14" w:rsidR="00294207" w:rsidRPr="0037316C" w:rsidRDefault="00D20158" w:rsidP="00904A8B">
      <w:pPr>
        <w:spacing w:line="360" w:lineRule="auto"/>
        <w:rPr>
          <w:rFonts w:ascii="Arial" w:hAnsi="Arial" w:cs="Arial"/>
          <w:b/>
        </w:rPr>
      </w:pPr>
      <w:r w:rsidRPr="00904A8B">
        <w:rPr>
          <w:rFonts w:ascii="Arial" w:hAnsi="Arial" w:cs="Arial"/>
          <w:color w:val="FF0000"/>
          <w:sz w:val="22"/>
          <w:szCs w:val="22"/>
        </w:rPr>
        <w:t xml:space="preserve"> </w:t>
      </w:r>
      <w:r w:rsidR="009D0AD8" w:rsidRPr="00904A8B">
        <w:rPr>
          <w:rFonts w:ascii="Arial" w:hAnsi="Arial" w:cs="Arial"/>
          <w:color w:val="FF0000"/>
          <w:sz w:val="22"/>
          <w:szCs w:val="22"/>
        </w:rPr>
        <w:t xml:space="preserve"> </w:t>
      </w:r>
      <w:r w:rsidR="00E64357" w:rsidRPr="00904A8B">
        <w:rPr>
          <w:rFonts w:ascii="Arial" w:hAnsi="Arial" w:cs="Arial"/>
          <w:color w:val="FF0000"/>
          <w:sz w:val="22"/>
          <w:szCs w:val="22"/>
        </w:rPr>
        <w:t xml:space="preserve"> </w:t>
      </w:r>
      <w:r w:rsidR="001E70AE" w:rsidRPr="00904A8B">
        <w:rPr>
          <w:rFonts w:ascii="Arial" w:hAnsi="Arial" w:cs="Arial"/>
          <w:sz w:val="22"/>
          <w:szCs w:val="22"/>
        </w:rPr>
        <w:t xml:space="preserve"> </w:t>
      </w:r>
    </w:p>
    <w:sectPr w:rsidR="00294207" w:rsidRPr="0037316C" w:rsidSect="00CF714B">
      <w:headerReference w:type="default" r:id="rId12"/>
      <w:footerReference w:type="default" r:id="rId13"/>
      <w:footerReference w:type="first" r:id="rId14"/>
      <w:pgSz w:w="11906" w:h="16838"/>
      <w:pgMar w:top="1440" w:right="1440" w:bottom="1440" w:left="1440" w:header="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CB4598" w14:textId="77777777" w:rsidR="00097B38" w:rsidRDefault="00097B38">
      <w:r>
        <w:separator/>
      </w:r>
    </w:p>
  </w:endnote>
  <w:endnote w:type="continuationSeparator" w:id="0">
    <w:p w14:paraId="509107BD" w14:textId="77777777" w:rsidR="00097B38" w:rsidRDefault="00097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27983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D2E9EDF" w14:textId="77777777" w:rsidR="00171BC2" w:rsidRDefault="00171BC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00B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2091A23C" w14:textId="77777777" w:rsidR="00294207" w:rsidRDefault="00294207">
    <w:pPr>
      <w:tabs>
        <w:tab w:val="center" w:pos="4513"/>
        <w:tab w:val="right" w:pos="9026"/>
      </w:tabs>
      <w:spacing w:after="709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48465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45B129D" w14:textId="77777777" w:rsidR="00DD0D3A" w:rsidRDefault="00DD0D3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00B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4E5DA8A" w14:textId="77777777" w:rsidR="00BB3CCD" w:rsidRDefault="00BB3C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17BC86" w14:textId="77777777" w:rsidR="00097B38" w:rsidRDefault="00097B38">
      <w:r>
        <w:separator/>
      </w:r>
    </w:p>
  </w:footnote>
  <w:footnote w:type="continuationSeparator" w:id="0">
    <w:p w14:paraId="28B3F137" w14:textId="77777777" w:rsidR="00097B38" w:rsidRDefault="00097B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EB886" w14:textId="77777777" w:rsidR="00294207" w:rsidRDefault="00294207">
    <w:pPr>
      <w:tabs>
        <w:tab w:val="center" w:pos="4513"/>
        <w:tab w:val="right" w:pos="9026"/>
      </w:tabs>
      <w:spacing w:before="709"/>
      <w:jc w:val="center"/>
      <w:rPr>
        <w:rFonts w:ascii="Cambria" w:eastAsia="Cambria" w:hAnsi="Cambria" w:cs="Cambria"/>
        <w:b/>
        <w:sz w:val="32"/>
        <w:szCs w:val="32"/>
      </w:rPr>
    </w:pPr>
  </w:p>
  <w:p w14:paraId="5589B2D0" w14:textId="77777777" w:rsidR="00294207" w:rsidRDefault="00294207">
    <w:pPr>
      <w:tabs>
        <w:tab w:val="center" w:pos="4513"/>
        <w:tab w:val="right" w:pos="9026"/>
      </w:tabs>
      <w:jc w:val="center"/>
      <w:rPr>
        <w:rFonts w:ascii="Cambria" w:eastAsia="Cambria" w:hAnsi="Cambria" w:cs="Cambria"/>
        <w:b/>
        <w:sz w:val="32"/>
        <w:szCs w:val="32"/>
      </w:rPr>
    </w:pPr>
  </w:p>
  <w:p w14:paraId="1E9DB001" w14:textId="77777777" w:rsidR="00294207" w:rsidRDefault="00294207">
    <w:pPr>
      <w:tabs>
        <w:tab w:val="center" w:pos="4513"/>
        <w:tab w:val="right" w:pos="902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E63D8"/>
    <w:multiLevelType w:val="hybridMultilevel"/>
    <w:tmpl w:val="BF7A22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990B9E"/>
    <w:multiLevelType w:val="multilevel"/>
    <w:tmpl w:val="DC5C5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C2D1FE2"/>
    <w:multiLevelType w:val="hybridMultilevel"/>
    <w:tmpl w:val="B71892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226699"/>
    <w:multiLevelType w:val="hybridMultilevel"/>
    <w:tmpl w:val="7B34D8E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1AC034D"/>
    <w:multiLevelType w:val="multilevel"/>
    <w:tmpl w:val="7DC6748A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5" w15:restartNumberingAfterBreak="0">
    <w:nsid w:val="21D35E22"/>
    <w:multiLevelType w:val="multilevel"/>
    <w:tmpl w:val="1430F6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34138A8"/>
    <w:multiLevelType w:val="hybridMultilevel"/>
    <w:tmpl w:val="779886A6"/>
    <w:lvl w:ilvl="0" w:tplc="1004C96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3C276D"/>
    <w:multiLevelType w:val="multilevel"/>
    <w:tmpl w:val="4CD292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A24117"/>
    <w:multiLevelType w:val="multilevel"/>
    <w:tmpl w:val="9578A4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037864"/>
    <w:multiLevelType w:val="multilevel"/>
    <w:tmpl w:val="A9221A04"/>
    <w:lvl w:ilvl="0">
      <w:start w:val="1"/>
      <w:numFmt w:val="lowerRoman"/>
      <w:lvlText w:val="%1."/>
      <w:lvlJc w:val="righ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FEA0F86"/>
    <w:multiLevelType w:val="multilevel"/>
    <w:tmpl w:val="4CD292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487B47"/>
    <w:multiLevelType w:val="multilevel"/>
    <w:tmpl w:val="4CD292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6F796A"/>
    <w:multiLevelType w:val="multilevel"/>
    <w:tmpl w:val="659A3DE8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</w:rPr>
    </w:lvl>
  </w:abstractNum>
  <w:abstractNum w:abstractNumId="13" w15:restartNumberingAfterBreak="0">
    <w:nsid w:val="5B8D6722"/>
    <w:multiLevelType w:val="hybridMultilevel"/>
    <w:tmpl w:val="B8CE31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C9D3AF4"/>
    <w:multiLevelType w:val="hybridMultilevel"/>
    <w:tmpl w:val="AE1CE4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866BE9"/>
    <w:multiLevelType w:val="multilevel"/>
    <w:tmpl w:val="1EC8436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76023DF"/>
    <w:multiLevelType w:val="multilevel"/>
    <w:tmpl w:val="C5BC71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0F54426"/>
    <w:multiLevelType w:val="hybridMultilevel"/>
    <w:tmpl w:val="53043E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2C5387D"/>
    <w:multiLevelType w:val="multilevel"/>
    <w:tmpl w:val="B102380C"/>
    <w:lvl w:ilvl="0">
      <w:start w:val="1"/>
      <w:numFmt w:val="lowerRoman"/>
      <w:lvlText w:val="%1."/>
      <w:lvlJc w:val="righ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5173FB0"/>
    <w:multiLevelType w:val="multilevel"/>
    <w:tmpl w:val="18F6E7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76E0110"/>
    <w:multiLevelType w:val="hybridMultilevel"/>
    <w:tmpl w:val="F8AC9B2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3">
      <w:start w:val="1"/>
      <w:numFmt w:val="upp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D639E3"/>
    <w:multiLevelType w:val="multilevel"/>
    <w:tmpl w:val="4CD292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8"/>
  </w:num>
  <w:num w:numId="4">
    <w:abstractNumId w:val="9"/>
  </w:num>
  <w:num w:numId="5">
    <w:abstractNumId w:val="8"/>
  </w:num>
  <w:num w:numId="6">
    <w:abstractNumId w:val="12"/>
  </w:num>
  <w:num w:numId="7">
    <w:abstractNumId w:val="17"/>
  </w:num>
  <w:num w:numId="8">
    <w:abstractNumId w:val="6"/>
  </w:num>
  <w:num w:numId="9">
    <w:abstractNumId w:val="14"/>
  </w:num>
  <w:num w:numId="10">
    <w:abstractNumId w:val="20"/>
  </w:num>
  <w:num w:numId="11">
    <w:abstractNumId w:val="21"/>
  </w:num>
  <w:num w:numId="12">
    <w:abstractNumId w:val="11"/>
  </w:num>
  <w:num w:numId="13">
    <w:abstractNumId w:val="7"/>
  </w:num>
  <w:num w:numId="14">
    <w:abstractNumId w:val="10"/>
  </w:num>
  <w:num w:numId="15">
    <w:abstractNumId w:val="2"/>
  </w:num>
  <w:num w:numId="16">
    <w:abstractNumId w:val="1"/>
  </w:num>
  <w:num w:numId="17">
    <w:abstractNumId w:val="13"/>
  </w:num>
  <w:num w:numId="18">
    <w:abstractNumId w:val="3"/>
  </w:num>
  <w:num w:numId="19">
    <w:abstractNumId w:val="19"/>
  </w:num>
  <w:num w:numId="20">
    <w:abstractNumId w:val="16"/>
  </w:num>
  <w:num w:numId="21">
    <w:abstractNumId w:val="15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4207"/>
    <w:rsid w:val="00003A9E"/>
    <w:rsid w:val="0001221E"/>
    <w:rsid w:val="00047426"/>
    <w:rsid w:val="000576FE"/>
    <w:rsid w:val="00072A36"/>
    <w:rsid w:val="00097B38"/>
    <w:rsid w:val="001052C3"/>
    <w:rsid w:val="00112780"/>
    <w:rsid w:val="0012003B"/>
    <w:rsid w:val="0012385C"/>
    <w:rsid w:val="00131879"/>
    <w:rsid w:val="001365EE"/>
    <w:rsid w:val="00155470"/>
    <w:rsid w:val="00171BC2"/>
    <w:rsid w:val="0018385C"/>
    <w:rsid w:val="001B2D8A"/>
    <w:rsid w:val="001B2E54"/>
    <w:rsid w:val="001C323A"/>
    <w:rsid w:val="001D1C40"/>
    <w:rsid w:val="001E0F18"/>
    <w:rsid w:val="001E51BF"/>
    <w:rsid w:val="001E70AE"/>
    <w:rsid w:val="00205B0C"/>
    <w:rsid w:val="002661C5"/>
    <w:rsid w:val="00294207"/>
    <w:rsid w:val="002B38F1"/>
    <w:rsid w:val="002E124E"/>
    <w:rsid w:val="002E12BF"/>
    <w:rsid w:val="002E4942"/>
    <w:rsid w:val="002E5357"/>
    <w:rsid w:val="002F5F27"/>
    <w:rsid w:val="00311894"/>
    <w:rsid w:val="00315BF6"/>
    <w:rsid w:val="00323D78"/>
    <w:rsid w:val="003459C8"/>
    <w:rsid w:val="0037316C"/>
    <w:rsid w:val="0039262E"/>
    <w:rsid w:val="003E2C04"/>
    <w:rsid w:val="0042510E"/>
    <w:rsid w:val="00431303"/>
    <w:rsid w:val="00456A33"/>
    <w:rsid w:val="004C775F"/>
    <w:rsid w:val="004E0652"/>
    <w:rsid w:val="004F67CD"/>
    <w:rsid w:val="0051712F"/>
    <w:rsid w:val="00534BFF"/>
    <w:rsid w:val="005671EF"/>
    <w:rsid w:val="00584A88"/>
    <w:rsid w:val="005B005A"/>
    <w:rsid w:val="005D2096"/>
    <w:rsid w:val="005F32D6"/>
    <w:rsid w:val="005F5DEF"/>
    <w:rsid w:val="005F6E4E"/>
    <w:rsid w:val="00602270"/>
    <w:rsid w:val="00610C1F"/>
    <w:rsid w:val="00644C05"/>
    <w:rsid w:val="00664019"/>
    <w:rsid w:val="00680E80"/>
    <w:rsid w:val="00694669"/>
    <w:rsid w:val="006A3E38"/>
    <w:rsid w:val="006A3F8A"/>
    <w:rsid w:val="006A4AC8"/>
    <w:rsid w:val="006D00BC"/>
    <w:rsid w:val="00715748"/>
    <w:rsid w:val="00732077"/>
    <w:rsid w:val="00732156"/>
    <w:rsid w:val="00733D5C"/>
    <w:rsid w:val="007415DF"/>
    <w:rsid w:val="007606AB"/>
    <w:rsid w:val="00770052"/>
    <w:rsid w:val="007838FC"/>
    <w:rsid w:val="00786F78"/>
    <w:rsid w:val="007E3B36"/>
    <w:rsid w:val="00814550"/>
    <w:rsid w:val="00843E49"/>
    <w:rsid w:val="00862A50"/>
    <w:rsid w:val="008635CB"/>
    <w:rsid w:val="00864FD9"/>
    <w:rsid w:val="008A1FF0"/>
    <w:rsid w:val="008B2AA0"/>
    <w:rsid w:val="008B6937"/>
    <w:rsid w:val="008C2D84"/>
    <w:rsid w:val="00904A8B"/>
    <w:rsid w:val="009270FB"/>
    <w:rsid w:val="00967ECB"/>
    <w:rsid w:val="00997CF1"/>
    <w:rsid w:val="009A2FA8"/>
    <w:rsid w:val="009B7487"/>
    <w:rsid w:val="009D0AD8"/>
    <w:rsid w:val="009D7CE6"/>
    <w:rsid w:val="00A1322F"/>
    <w:rsid w:val="00A14707"/>
    <w:rsid w:val="00A4409D"/>
    <w:rsid w:val="00A57AE7"/>
    <w:rsid w:val="00A816BC"/>
    <w:rsid w:val="00A83D22"/>
    <w:rsid w:val="00AA6E70"/>
    <w:rsid w:val="00AE55CA"/>
    <w:rsid w:val="00AF023C"/>
    <w:rsid w:val="00AF282B"/>
    <w:rsid w:val="00B02CA8"/>
    <w:rsid w:val="00B07EE2"/>
    <w:rsid w:val="00B212BE"/>
    <w:rsid w:val="00B21693"/>
    <w:rsid w:val="00B45BF5"/>
    <w:rsid w:val="00B45CBB"/>
    <w:rsid w:val="00B51306"/>
    <w:rsid w:val="00B64379"/>
    <w:rsid w:val="00BA31B8"/>
    <w:rsid w:val="00BB3CCD"/>
    <w:rsid w:val="00BE2116"/>
    <w:rsid w:val="00BF18FE"/>
    <w:rsid w:val="00C1746E"/>
    <w:rsid w:val="00C2546F"/>
    <w:rsid w:val="00C26C15"/>
    <w:rsid w:val="00C36608"/>
    <w:rsid w:val="00C66654"/>
    <w:rsid w:val="00C95FB4"/>
    <w:rsid w:val="00CB665C"/>
    <w:rsid w:val="00CF714B"/>
    <w:rsid w:val="00D20158"/>
    <w:rsid w:val="00D64D9A"/>
    <w:rsid w:val="00DC61D0"/>
    <w:rsid w:val="00DD0D3A"/>
    <w:rsid w:val="00DE0A19"/>
    <w:rsid w:val="00E02992"/>
    <w:rsid w:val="00E4717D"/>
    <w:rsid w:val="00E64357"/>
    <w:rsid w:val="00E87029"/>
    <w:rsid w:val="00E958C9"/>
    <w:rsid w:val="00EF70BA"/>
    <w:rsid w:val="00F15778"/>
    <w:rsid w:val="00F2617B"/>
    <w:rsid w:val="00F77087"/>
    <w:rsid w:val="00FB1556"/>
    <w:rsid w:val="00FC0444"/>
    <w:rsid w:val="00FD21CE"/>
    <w:rsid w:val="00FF2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76A39"/>
  <w15:docId w15:val="{341E7E53-EEB2-4B84-83C8-8B39C53F7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AU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/>
      <w:outlineLvl w:val="0"/>
    </w:pPr>
    <w:rPr>
      <w:rFonts w:ascii="Calibri" w:eastAsia="Calibri" w:hAnsi="Calibri" w:cs="Calibri"/>
      <w:b/>
      <w:color w:val="2E75B5"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pBdr>
        <w:bottom w:val="single" w:sz="8" w:space="4" w:color="5B9BD5"/>
      </w:pBdr>
      <w:spacing w:after="300"/>
      <w:contextualSpacing/>
    </w:pPr>
    <w:rPr>
      <w:rFonts w:ascii="Calibri" w:eastAsia="Calibri" w:hAnsi="Calibri" w:cs="Calibri"/>
      <w:color w:val="323E4F"/>
      <w:sz w:val="52"/>
      <w:szCs w:val="52"/>
    </w:rPr>
  </w:style>
  <w:style w:type="paragraph" w:styleId="Subtitle">
    <w:name w:val="Subtitle"/>
    <w:basedOn w:val="Normal"/>
    <w:next w:val="Normal"/>
    <w:rPr>
      <w:rFonts w:ascii="Calibri" w:eastAsia="Calibri" w:hAnsi="Calibri" w:cs="Calibri"/>
      <w:i/>
      <w:color w:val="5B9BD5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B3C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3CCD"/>
  </w:style>
  <w:style w:type="paragraph" w:styleId="Footer">
    <w:name w:val="footer"/>
    <w:basedOn w:val="Normal"/>
    <w:link w:val="FooterChar"/>
    <w:uiPriority w:val="99"/>
    <w:unhideWhenUsed/>
    <w:rsid w:val="00BB3C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3CCD"/>
  </w:style>
  <w:style w:type="paragraph" w:styleId="ListParagraph">
    <w:name w:val="List Paragraph"/>
    <w:basedOn w:val="Normal"/>
    <w:uiPriority w:val="34"/>
    <w:qFormat/>
    <w:rsid w:val="001238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7A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AE7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01221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1221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color w:val="auto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B2E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2E5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2E5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2E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2E5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tes.google.com/a/griffith.edu.au/griffith-health-writing-and-referencing-guide/Hom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sites.google.com/a/griffith.edu.au/griffith-health-writing-and-referencing-guide/Hom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tes.google.com/a/griffith.edu.au/griffith-health-writing-and-referencing-guide/Home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0A185B-9091-44B6-BF8D-BFFE5F6AB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1165</Words>
  <Characters>6644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Ursula Kellett</dc:creator>
  <cp:lastModifiedBy>Ursula Kellett</cp:lastModifiedBy>
  <cp:revision>2</cp:revision>
  <cp:lastPrinted>2020-05-06T23:21:00Z</cp:lastPrinted>
  <dcterms:created xsi:type="dcterms:W3CDTF">2021-06-22T04:02:00Z</dcterms:created>
  <dcterms:modified xsi:type="dcterms:W3CDTF">2021-06-22T04:02:00Z</dcterms:modified>
</cp:coreProperties>
</file>