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8" w:rsidRDefault="00234068" w:rsidP="00234068">
      <w:r>
        <w:t xml:space="preserve">TOPIC; </w:t>
      </w:r>
      <w:r w:rsidRPr="00234068">
        <w:t>Leadership Style Analysis</w:t>
      </w:r>
    </w:p>
    <w:p w:rsidR="00234068" w:rsidRDefault="00234068" w:rsidP="00234068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234068" w:rsidRDefault="00234068" w:rsidP="00234068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Leadership Style Analysis Introduction James Q. Wilson (as cited by Swanson,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Territo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, &amp; Taylor, 2017) identified three distinctly different styles of law enforcement, all of which were reflective of the political culture of the communities they served. The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watchman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style of law enforcement emphasizes order maintenance and is found in economically declining cities with traditional political machines. The legalistic style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is found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in cities with heterogeneous populations and reform-oriented, professional governments. The service style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is found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in homogenous suburban communities and is oriented toward the needs of citizens. Instructions Based on your reading regarding police administration and politics in policing in this unit, select a law enforcement issue and a law enforcement style. In your paper, answer the following from the perspective of a police administrator: Analyze your selected issue in the context of the law enforcement style chosen. Explore how police communication principles in community relations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could be used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in managing the issue. Predict how effective human resource management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could be used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to resolve the issue. Examine the role of appropriate ethical behavior needed to resolve the issue. Requirements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Your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paper should meet the following requirements: Written communication: Must be free of errors that detract from the overall message. Resources and citations: Format according to current APA style and formatting guidelines. Length of paper: 3–4 typed, double-spaced pages, not including the title page or the references page. References: A minimum of three references. (If you create a hypothetical case, references will not be necessary.) Font and font size: Times New Roman, 12 point. How to Submit Your Assignment</w:t>
      </w:r>
    </w:p>
    <w:p w:rsidR="00234068" w:rsidRPr="00234068" w:rsidRDefault="00234068" w:rsidP="00234068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NTGyMDU0MTU0NDZU0lEKTi0uzszPAykwrAUASEgCAiwAAAA="/>
  </w:docVars>
  <w:rsids>
    <w:rsidRoot w:val="00234068"/>
    <w:rsid w:val="00234068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07AE"/>
  <w15:chartTrackingRefBased/>
  <w15:docId w15:val="{D884A581-A54E-4506-995A-F0AA12E6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06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068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406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23406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2021-01-30T04:24:00Z</dcterms:created>
  <dcterms:modified xsi:type="dcterms:W3CDTF">2021-01-30T04:25:00Z</dcterms:modified>
</cp:coreProperties>
</file>