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20" w:rsidRDefault="00292D20" w:rsidP="00292D20">
      <w:r>
        <w:t>POLICY POSITION PAPER FOR SOCIAL WELFARE AND POLICY ​​​​​(20% Points) – Due March 17th</w:t>
      </w:r>
    </w:p>
    <w:p w:rsidR="00292D20" w:rsidRDefault="00292D20" w:rsidP="00292D20">
      <w:r>
        <w:t>Controversy is the essence of intellectual discourse. Although it may produce sharp disagreements between persons of differing viewpoints, the role of critical disputation in furthering knowledge is universally recognized. The processes of debating will encourage social work students to think critically and develop analytical skills.</w:t>
      </w:r>
    </w:p>
    <w:p w:rsidR="00292D20" w:rsidRDefault="00292D20" w:rsidP="00292D20"/>
    <w:p w:rsidR="00292D20" w:rsidRDefault="00292D20" w:rsidP="00292D20">
      <w:r>
        <w:t>All students are responsible for understanding and arguing for both sides of the issue. Select one of the issues below. Take a position, and argue vigorously for this side, citing relevant sources, data, statistics, etc. Present your arguments in a position paper of 4-6 pages.</w:t>
      </w:r>
    </w:p>
    <w:p w:rsidR="00292D20" w:rsidRDefault="00292D20" w:rsidP="00292D20"/>
    <w:p w:rsidR="00292D20" w:rsidRDefault="00292D20" w:rsidP="00292D20">
      <w:r>
        <w:t>Choose one of the following issues:</w:t>
      </w:r>
    </w:p>
    <w:p w:rsidR="00333A68" w:rsidRDefault="00292D20" w:rsidP="00292D20">
      <w:r>
        <w:t>Should undocumented immigrants have the same civil rights and employment rights as anyone else in America?</w:t>
      </w:r>
    </w:p>
    <w:p w:rsidR="00292D20" w:rsidRDefault="00292D20" w:rsidP="00292D20">
      <w:bookmarkStart w:id="0" w:name="_GoBack"/>
      <w:bookmarkEnd w:id="0"/>
      <w:r>
        <w:t>Should marijuana be legalized nationally?</w:t>
      </w:r>
    </w:p>
    <w:p w:rsidR="00292D20" w:rsidRDefault="00292D20" w:rsidP="00292D20">
      <w:r>
        <w:t>Should the United States have single payer national health insurance?</w:t>
      </w:r>
    </w:p>
    <w:p w:rsidR="00292D20" w:rsidRDefault="00292D20" w:rsidP="00292D20">
      <w:r>
        <w:t>Should the government guarantee housing for people who are homeless?</w:t>
      </w:r>
    </w:p>
    <w:sectPr w:rsidR="0029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0"/>
    <w:rsid w:val="00292D20"/>
    <w:rsid w:val="0033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F4A2"/>
  <w15:chartTrackingRefBased/>
  <w15:docId w15:val="{2C1AB6CF-5A94-4488-8DBF-67CE3B3F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2021-01-29T10:48:00Z</dcterms:created>
  <dcterms:modified xsi:type="dcterms:W3CDTF">2021-01-29T10:50:00Z</dcterms:modified>
</cp:coreProperties>
</file>