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327" w:rsidRDefault="009C7327" w:rsidP="009C7327">
      <w:r>
        <w:t xml:space="preserve">TOPIC; </w:t>
      </w:r>
      <w:r w:rsidRPr="009C7327">
        <w:t>Managing Team issues</w:t>
      </w:r>
    </w:p>
    <w:p w:rsidR="009C7327" w:rsidRDefault="009C7327" w:rsidP="009C7327">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9C7327" w:rsidRDefault="009C7327" w:rsidP="009C7327">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6–8 slides (excluding title and reference slides) and speaker notes of 200–250 words per slide </w:t>
      </w:r>
      <w:proofErr w:type="gramStart"/>
      <w:r>
        <w:rPr>
          <w:rFonts w:ascii="Segoe UI" w:hAnsi="Segoe UI" w:cs="Segoe UI"/>
          <w:color w:val="54657E"/>
          <w:sz w:val="21"/>
          <w:szCs w:val="21"/>
        </w:rPr>
        <w:t>A</w:t>
      </w:r>
      <w:proofErr w:type="gramEnd"/>
      <w:r>
        <w:rPr>
          <w:rFonts w:ascii="Segoe UI" w:hAnsi="Segoe UI" w:cs="Segoe UI"/>
          <w:color w:val="54657E"/>
          <w:sz w:val="21"/>
          <w:szCs w:val="21"/>
        </w:rPr>
        <w:t xml:space="preserve"> key component of an effective workplace is the ability of the groups to successfully collaborate. Choose a work group within your organization. Using a model of organizational improvement, plan a development project for this group. Include responses to the following in your presentation: Describe the group, its purpose (work function), how this group fits into the overall organization, its reporting relationships, and its key stakeholders.  How will you gather data (interviews, questionnaires, or group discussions) from the group and any key stakeholders?  Describe the type of data that you will need to design your development plan.  How will you diagnose the level of functioning for the group?  Give a few examples of developmental activities that you would use for various levels of functioning that </w:t>
      </w:r>
      <w:proofErr w:type="gramStart"/>
      <w:r>
        <w:rPr>
          <w:rFonts w:ascii="Segoe UI" w:hAnsi="Segoe UI" w:cs="Segoe UI"/>
          <w:color w:val="54657E"/>
          <w:sz w:val="21"/>
          <w:szCs w:val="21"/>
        </w:rPr>
        <w:t>are based</w:t>
      </w:r>
      <w:proofErr w:type="gramEnd"/>
      <w:r>
        <w:rPr>
          <w:rFonts w:ascii="Segoe UI" w:hAnsi="Segoe UI" w:cs="Segoe UI"/>
          <w:color w:val="54657E"/>
          <w:sz w:val="21"/>
          <w:szCs w:val="21"/>
        </w:rPr>
        <w:t xml:space="preserve"> on your diagnosis.  How would you communicate the progress of the group to both group members and key stakeholders?  You must include a minimum of </w:t>
      </w:r>
      <w:proofErr w:type="gramStart"/>
      <w:r>
        <w:rPr>
          <w:rFonts w:ascii="Segoe UI" w:hAnsi="Segoe UI" w:cs="Segoe UI"/>
          <w:color w:val="54657E"/>
          <w:sz w:val="21"/>
          <w:szCs w:val="21"/>
        </w:rPr>
        <w:t>4</w:t>
      </w:r>
      <w:proofErr w:type="gramEnd"/>
      <w:r>
        <w:rPr>
          <w:rFonts w:ascii="Segoe UI" w:hAnsi="Segoe UI" w:cs="Segoe UI"/>
          <w:color w:val="54657E"/>
          <w:sz w:val="21"/>
          <w:szCs w:val="21"/>
        </w:rPr>
        <w:t xml:space="preserve"> scholarly references.</w:t>
      </w:r>
    </w:p>
    <w:p w:rsidR="009C7327" w:rsidRPr="009C7327" w:rsidRDefault="009C7327" w:rsidP="009C7327">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zNzYxNLcwtTSysDRR0lEKTi0uzszPAykwrAUASEhfEiwAAAA="/>
  </w:docVars>
  <w:rsids>
    <w:rsidRoot w:val="009C7327"/>
    <w:rsid w:val="009C7327"/>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2C0D"/>
  <w15:chartTrackingRefBased/>
  <w15:docId w15:val="{C0672B5E-167D-44B5-B297-AC2CE6E8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7327"/>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327"/>
    <w:rPr>
      <w:rFonts w:eastAsia="Times New Roman"/>
      <w:b/>
      <w:bCs/>
      <w:kern w:val="36"/>
      <w:sz w:val="48"/>
      <w:szCs w:val="48"/>
    </w:rPr>
  </w:style>
  <w:style w:type="paragraph" w:styleId="NormalWeb">
    <w:name w:val="Normal (Web)"/>
    <w:basedOn w:val="Normal"/>
    <w:uiPriority w:val="99"/>
    <w:semiHidden/>
    <w:unhideWhenUsed/>
    <w:rsid w:val="009C7327"/>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9C7327"/>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17149">
      <w:bodyDiv w:val="1"/>
      <w:marLeft w:val="0"/>
      <w:marRight w:val="0"/>
      <w:marTop w:val="0"/>
      <w:marBottom w:val="0"/>
      <w:divBdr>
        <w:top w:val="none" w:sz="0" w:space="0" w:color="auto"/>
        <w:left w:val="none" w:sz="0" w:space="0" w:color="auto"/>
        <w:bottom w:val="none" w:sz="0" w:space="0" w:color="auto"/>
        <w:right w:val="none" w:sz="0" w:space="0" w:color="auto"/>
      </w:divBdr>
    </w:div>
    <w:div w:id="198534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2021-01-21T03:30:00Z</dcterms:created>
  <dcterms:modified xsi:type="dcterms:W3CDTF">2021-01-21T03:31:00Z</dcterms:modified>
</cp:coreProperties>
</file>