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43F0" w14:textId="77777777" w:rsidR="001D2E3B" w:rsidRPr="00242A6D" w:rsidRDefault="001D2E3B" w:rsidP="001D2E3B">
      <w:pPr>
        <w:rPr>
          <w:rFonts w:eastAsia="Times New Roman"/>
          <w:lang w:val="en-US" w:eastAsia="es-PR"/>
        </w:rPr>
      </w:pPr>
      <w:bookmarkStart w:id="0" w:name="_GoBack"/>
      <w:bookmarkEnd w:id="0"/>
      <w:r w:rsidRPr="00242A6D">
        <w:rPr>
          <w:rFonts w:eastAsia="Times New Roman"/>
          <w:b/>
          <w:bCs/>
          <w:lang w:val="en-US" w:eastAsia="es-PR"/>
        </w:rPr>
        <w:t>Unit II</w:t>
      </w:r>
      <w:r>
        <w:rPr>
          <w:rFonts w:eastAsia="Times New Roman"/>
          <w:b/>
          <w:bCs/>
          <w:lang w:val="en-US" w:eastAsia="es-PR"/>
        </w:rPr>
        <w:t>I</w:t>
      </w:r>
      <w:r w:rsidRPr="00242A6D">
        <w:rPr>
          <w:rFonts w:eastAsia="Times New Roman"/>
          <w:b/>
          <w:bCs/>
          <w:lang w:val="en-US" w:eastAsia="es-PR"/>
        </w:rPr>
        <w:t xml:space="preserve">: </w:t>
      </w:r>
      <w:r>
        <w:rPr>
          <w:rFonts w:eastAsia="Times New Roman"/>
          <w:b/>
          <w:bCs/>
          <w:lang w:val="en-US" w:eastAsia="es-PR"/>
        </w:rPr>
        <w:t>Training and Development</w:t>
      </w:r>
      <w:r w:rsidRPr="00242A6D">
        <w:rPr>
          <w:rFonts w:eastAsia="Times New Roman"/>
          <w:b/>
          <w:bCs/>
          <w:lang w:val="en-US" w:eastAsia="es-PR"/>
        </w:rPr>
        <w:tab/>
      </w:r>
      <w:r w:rsidRPr="00242A6D">
        <w:rPr>
          <w:rFonts w:eastAsia="Times New Roman"/>
          <w:b/>
          <w:bCs/>
          <w:lang w:val="en-US" w:eastAsia="es-PR"/>
        </w:rPr>
        <w:tab/>
      </w:r>
      <w:r w:rsidRPr="00242A6D">
        <w:rPr>
          <w:rFonts w:eastAsia="Times New Roman"/>
          <w:b/>
          <w:bCs/>
          <w:lang w:val="en-US" w:eastAsia="es-PR"/>
        </w:rPr>
        <w:tab/>
      </w:r>
      <w:r w:rsidRPr="00242A6D">
        <w:rPr>
          <w:rFonts w:eastAsia="Times New Roman"/>
          <w:b/>
          <w:bCs/>
          <w:lang w:val="en-US" w:eastAsia="es-PR"/>
        </w:rPr>
        <w:tab/>
      </w:r>
    </w:p>
    <w:p w14:paraId="1664F71A" w14:textId="77777777" w:rsidR="001D2E3B" w:rsidRDefault="001D2E3B" w:rsidP="001D2E3B">
      <w:pPr>
        <w:jc w:val="both"/>
        <w:rPr>
          <w:rFonts w:eastAsia="Times New Roman"/>
          <w:i/>
          <w:lang w:val="en-US" w:eastAsia="es-PR"/>
        </w:rPr>
      </w:pPr>
      <w:r w:rsidRPr="00242A6D">
        <w:rPr>
          <w:rFonts w:eastAsia="Times New Roman"/>
          <w:i/>
          <w:lang w:val="en-US" w:eastAsia="es-PR"/>
        </w:rPr>
        <w:t>C</w:t>
      </w:r>
      <w:r>
        <w:rPr>
          <w:rFonts w:eastAsia="Times New Roman"/>
          <w:i/>
          <w:lang w:val="en-US" w:eastAsia="es-PR"/>
        </w:rPr>
        <w:t>hapter 7</w:t>
      </w:r>
      <w:r w:rsidRPr="00242A6D">
        <w:rPr>
          <w:rFonts w:eastAsia="Times New Roman"/>
          <w:i/>
          <w:lang w:val="en-US" w:eastAsia="es-PR"/>
        </w:rPr>
        <w:t xml:space="preserve">: </w:t>
      </w:r>
      <w:r>
        <w:rPr>
          <w:rFonts w:eastAsia="Times New Roman"/>
          <w:i/>
          <w:lang w:val="en-US" w:eastAsia="es-PR"/>
        </w:rPr>
        <w:t>Training and Developing Employees</w:t>
      </w:r>
    </w:p>
    <w:p w14:paraId="3A685AAA" w14:textId="77777777" w:rsidR="001D2E3B" w:rsidRDefault="001D2E3B" w:rsidP="001D2E3B">
      <w:pPr>
        <w:jc w:val="both"/>
        <w:rPr>
          <w:rFonts w:eastAsia="Times New Roman"/>
          <w:i/>
          <w:lang w:val="en-US" w:eastAsia="es-PR"/>
        </w:rPr>
      </w:pPr>
      <w:r>
        <w:rPr>
          <w:rFonts w:eastAsia="Times New Roman"/>
          <w:i/>
          <w:lang w:val="en-US" w:eastAsia="es-PR"/>
        </w:rPr>
        <w:t>Chapter 8: Performance Management and Appraisal</w:t>
      </w:r>
    </w:p>
    <w:p w14:paraId="506B0AC4" w14:textId="77777777" w:rsidR="001D2E3B" w:rsidRPr="00242A6D" w:rsidRDefault="001D2E3B" w:rsidP="001D2E3B">
      <w:pPr>
        <w:jc w:val="both"/>
        <w:rPr>
          <w:lang w:val="en-US"/>
        </w:rPr>
      </w:pPr>
      <w:r>
        <w:rPr>
          <w:rFonts w:eastAsia="Times New Roman"/>
          <w:i/>
          <w:lang w:val="en-US" w:eastAsia="es-PR"/>
        </w:rPr>
        <w:t>Chapter 9: Managing Careers</w:t>
      </w:r>
    </w:p>
    <w:p w14:paraId="3588E755" w14:textId="77777777" w:rsidR="001D2E3B" w:rsidRPr="00242A6D" w:rsidRDefault="001D2E3B" w:rsidP="001D2E3B">
      <w:pPr>
        <w:jc w:val="both"/>
        <w:rPr>
          <w:lang w:val="en-US"/>
        </w:rPr>
      </w:pPr>
    </w:p>
    <w:p w14:paraId="601F7175" w14:textId="77777777" w:rsidR="001D2E3B" w:rsidRDefault="001D2E3B" w:rsidP="001D2E3B">
      <w:pPr>
        <w:jc w:val="both"/>
        <w:rPr>
          <w:b/>
          <w:lang w:val="en-US"/>
        </w:rPr>
      </w:pPr>
      <w:r w:rsidRPr="00E21616">
        <w:rPr>
          <w:b/>
          <w:lang w:val="en-US"/>
        </w:rPr>
        <w:t>Course Material to Study:</w:t>
      </w:r>
    </w:p>
    <w:p w14:paraId="31507D95" w14:textId="77777777" w:rsidR="001D2E3B" w:rsidRPr="00E21616" w:rsidRDefault="001D2E3B" w:rsidP="001D2E3B">
      <w:pPr>
        <w:jc w:val="both"/>
        <w:rPr>
          <w:b/>
          <w:lang w:val="en-US"/>
        </w:rPr>
      </w:pPr>
    </w:p>
    <w:p w14:paraId="77EE7C11" w14:textId="77777777" w:rsidR="001D2E3B" w:rsidRPr="00242A6D" w:rsidRDefault="001D2E3B" w:rsidP="001D2E3B">
      <w:pPr>
        <w:pStyle w:val="ListParagraph"/>
        <w:numPr>
          <w:ilvl w:val="0"/>
          <w:numId w:val="1"/>
        </w:numPr>
        <w:jc w:val="both"/>
        <w:rPr>
          <w:lang w:val="en-US"/>
        </w:rPr>
      </w:pPr>
      <w:r w:rsidRPr="001B2F05">
        <w:rPr>
          <w:lang w:val="en-US"/>
        </w:rPr>
        <w:t xml:space="preserve">Dessler, G.  </w:t>
      </w:r>
      <w:r w:rsidRPr="004B0E92">
        <w:rPr>
          <w:lang w:val="en-US"/>
        </w:rPr>
        <w:t>(201</w:t>
      </w:r>
      <w:r>
        <w:rPr>
          <w:lang w:val="en-US"/>
        </w:rPr>
        <w:t>9</w:t>
      </w:r>
      <w:r w:rsidRPr="004B0E92">
        <w:rPr>
          <w:lang w:val="en-US"/>
        </w:rPr>
        <w:t xml:space="preserve">). </w:t>
      </w:r>
      <w:r w:rsidRPr="004B0E92">
        <w:rPr>
          <w:i/>
          <w:iCs/>
          <w:lang w:val="en-US"/>
        </w:rPr>
        <w:t>Fundamental</w:t>
      </w:r>
      <w:r w:rsidRPr="00BC6145">
        <w:rPr>
          <w:i/>
          <w:iCs/>
          <w:lang w:val="en-US"/>
        </w:rPr>
        <w:t>s of Human Resource Management</w:t>
      </w:r>
      <w:r w:rsidRPr="00BC6145">
        <w:rPr>
          <w:lang w:val="en-US"/>
        </w:rPr>
        <w:t xml:space="preserve">. </w:t>
      </w:r>
      <w:r>
        <w:rPr>
          <w:lang w:val="en-US"/>
        </w:rPr>
        <w:t>(5</w:t>
      </w:r>
      <w:r w:rsidRPr="00BC6145">
        <w:rPr>
          <w:vertAlign w:val="superscript"/>
          <w:lang w:val="en-US"/>
        </w:rPr>
        <w:t>th</w:t>
      </w:r>
      <w:r w:rsidRPr="00BC6145">
        <w:rPr>
          <w:lang w:val="en-US"/>
        </w:rPr>
        <w:t xml:space="preserve"> ed.</w:t>
      </w:r>
      <w:r>
        <w:rPr>
          <w:lang w:val="en-US"/>
        </w:rPr>
        <w:t>) Upper Saddle River, NJ:</w:t>
      </w:r>
      <w:r w:rsidRPr="00BC6145">
        <w:rPr>
          <w:lang w:val="en-US"/>
        </w:rPr>
        <w:t xml:space="preserve"> Pearson.</w:t>
      </w:r>
    </w:p>
    <w:p w14:paraId="131A8832" w14:textId="77777777" w:rsidR="001D2E3B" w:rsidRDefault="001D2E3B" w:rsidP="001D2E3B">
      <w:pPr>
        <w:pStyle w:val="ListParagraph"/>
        <w:numPr>
          <w:ilvl w:val="0"/>
          <w:numId w:val="1"/>
        </w:numPr>
        <w:jc w:val="both"/>
        <w:rPr>
          <w:lang w:val="en-US"/>
        </w:rPr>
      </w:pPr>
      <w:r w:rsidRPr="00242A6D">
        <w:rPr>
          <w:lang w:val="en-US"/>
        </w:rPr>
        <w:t>Power Point presentations</w:t>
      </w:r>
      <w:r>
        <w:rPr>
          <w:lang w:val="en-US"/>
        </w:rPr>
        <w:t>: Unit 3</w:t>
      </w:r>
    </w:p>
    <w:p w14:paraId="7BE7AEEB" w14:textId="77777777" w:rsidR="001D2E3B" w:rsidRPr="00242A6D" w:rsidRDefault="001D2E3B" w:rsidP="001D2E3B">
      <w:pPr>
        <w:pStyle w:val="ListParagraph"/>
        <w:jc w:val="both"/>
        <w:rPr>
          <w:lang w:val="en-US"/>
        </w:rPr>
      </w:pPr>
    </w:p>
    <w:p w14:paraId="76C9E982" w14:textId="43754381" w:rsidR="00BC6145" w:rsidRPr="001D2E3B" w:rsidRDefault="001D2E3B" w:rsidP="00BC6145">
      <w:pPr>
        <w:jc w:val="both"/>
        <w:rPr>
          <w:b/>
          <w:lang w:val="en-US"/>
        </w:rPr>
      </w:pPr>
      <w:r w:rsidRPr="001D2E3B">
        <w:rPr>
          <w:b/>
          <w:lang w:val="en-US"/>
        </w:rPr>
        <w:t>Assignment 4.2</w:t>
      </w:r>
      <w:r w:rsidR="00BC6145" w:rsidRPr="001D2E3B">
        <w:rPr>
          <w:b/>
          <w:lang w:val="en-US"/>
        </w:rPr>
        <w:t xml:space="preserve">: </w:t>
      </w:r>
      <w:r w:rsidRPr="001D2E3B">
        <w:rPr>
          <w:b/>
          <w:lang w:val="en-US"/>
        </w:rPr>
        <w:t>Training Program for New Supervisors</w:t>
      </w:r>
      <w:r w:rsidR="00D85DF4" w:rsidRPr="001D2E3B">
        <w:rPr>
          <w:b/>
          <w:lang w:val="en-US"/>
        </w:rPr>
        <w:t xml:space="preserve"> </w:t>
      </w:r>
      <w:r w:rsidR="0096555F" w:rsidRPr="001D2E3B">
        <w:rPr>
          <w:b/>
          <w:lang w:val="en-US"/>
        </w:rPr>
        <w:t>(</w:t>
      </w:r>
      <w:r w:rsidRPr="001D2E3B">
        <w:rPr>
          <w:b/>
          <w:lang w:val="en-US"/>
        </w:rPr>
        <w:t xml:space="preserve">Value: </w:t>
      </w:r>
      <w:r>
        <w:rPr>
          <w:b/>
          <w:lang w:val="en-US"/>
        </w:rPr>
        <w:t>5</w:t>
      </w:r>
      <w:r w:rsidRPr="001D2E3B">
        <w:rPr>
          <w:b/>
          <w:lang w:val="en-US"/>
        </w:rPr>
        <w:t xml:space="preserve">0 </w:t>
      </w:r>
      <w:r>
        <w:rPr>
          <w:b/>
          <w:lang w:val="en-US"/>
        </w:rPr>
        <w:t>points</w:t>
      </w:r>
      <w:r w:rsidR="0096555F" w:rsidRPr="001D2E3B">
        <w:rPr>
          <w:b/>
          <w:lang w:val="en-US"/>
        </w:rPr>
        <w:t>)</w:t>
      </w:r>
    </w:p>
    <w:p w14:paraId="3B101437" w14:textId="77777777" w:rsidR="00BC6145" w:rsidRPr="001D2E3B" w:rsidRDefault="00BC6145" w:rsidP="00BC6145">
      <w:pPr>
        <w:jc w:val="both"/>
        <w:rPr>
          <w:lang w:val="en-US"/>
        </w:rPr>
      </w:pPr>
    </w:p>
    <w:p w14:paraId="4400F279" w14:textId="3313DEC5" w:rsidR="006B3D3E" w:rsidRDefault="006B3D3E" w:rsidP="009F74CD">
      <w:pPr>
        <w:jc w:val="both"/>
        <w:rPr>
          <w:lang w:val="en-US"/>
        </w:rPr>
      </w:pPr>
      <w:r>
        <w:rPr>
          <w:lang w:val="en-US"/>
        </w:rPr>
        <w:t xml:space="preserve">Read carefully what is requested. Also read your </w:t>
      </w:r>
      <w:r w:rsidRPr="006B3D3E">
        <w:rPr>
          <w:u w:val="single"/>
          <w:lang w:val="en-US"/>
        </w:rPr>
        <w:t>Rubric</w:t>
      </w:r>
      <w:r>
        <w:rPr>
          <w:lang w:val="en-US"/>
        </w:rPr>
        <w:t xml:space="preserve"> so you may be aware of how you will be evaluated.</w:t>
      </w:r>
    </w:p>
    <w:p w14:paraId="3583BB5C" w14:textId="77777777" w:rsidR="006B3D3E" w:rsidRDefault="006B3D3E" w:rsidP="009F74CD">
      <w:pPr>
        <w:jc w:val="both"/>
        <w:rPr>
          <w:lang w:val="en-US"/>
        </w:rPr>
      </w:pPr>
    </w:p>
    <w:p w14:paraId="1DEC0CD5" w14:textId="7362EF50" w:rsidR="001D2E3B" w:rsidRPr="001D2E3B" w:rsidRDefault="000346C2" w:rsidP="009F74CD">
      <w:pPr>
        <w:jc w:val="both"/>
        <w:rPr>
          <w:lang w:val="en-US"/>
        </w:rPr>
      </w:pPr>
      <w:r w:rsidRPr="006B3D3E">
        <w:rPr>
          <w:u w:val="single"/>
          <w:lang w:val="en-US"/>
        </w:rPr>
        <w:t>Design</w:t>
      </w:r>
      <w:r w:rsidRPr="000346C2">
        <w:rPr>
          <w:lang w:val="en-US"/>
        </w:rPr>
        <w:t xml:space="preserve"> a </w:t>
      </w:r>
      <w:r w:rsidRPr="001D2E3B">
        <w:rPr>
          <w:i/>
          <w:iCs/>
          <w:lang w:val="en-US"/>
        </w:rPr>
        <w:t>training program</w:t>
      </w:r>
      <w:r w:rsidRPr="000346C2">
        <w:rPr>
          <w:lang w:val="en-US"/>
        </w:rPr>
        <w:t xml:space="preserve"> </w:t>
      </w:r>
      <w:r w:rsidRPr="001D2E3B">
        <w:rPr>
          <w:i/>
          <w:iCs/>
          <w:lang w:val="en-US"/>
        </w:rPr>
        <w:t>for new supervisors</w:t>
      </w:r>
      <w:r w:rsidRPr="000346C2">
        <w:rPr>
          <w:lang w:val="en-US"/>
        </w:rPr>
        <w:t xml:space="preserve"> on </w:t>
      </w:r>
      <w:r w:rsidRPr="001D2E3B">
        <w:rPr>
          <w:i/>
          <w:iCs/>
          <w:lang w:val="en-US"/>
        </w:rPr>
        <w:t>how to conduct performance appraisals</w:t>
      </w:r>
      <w:r w:rsidRPr="000346C2">
        <w:rPr>
          <w:lang w:val="en-US"/>
        </w:rPr>
        <w:t xml:space="preserve">.  </w:t>
      </w:r>
      <w:r w:rsidR="001D2E3B" w:rsidRPr="001D2E3B">
        <w:rPr>
          <w:lang w:val="en-US"/>
        </w:rPr>
        <w:t>Your training program could be a seminar, a conference, a workshop</w:t>
      </w:r>
      <w:r w:rsidR="001D2E3B">
        <w:rPr>
          <w:lang w:val="en-US"/>
        </w:rPr>
        <w:t>,</w:t>
      </w:r>
      <w:r w:rsidR="001D2E3B" w:rsidRPr="001D2E3B">
        <w:rPr>
          <w:lang w:val="en-US"/>
        </w:rPr>
        <w:t xml:space="preserve"> or any other</w:t>
      </w:r>
      <w:r w:rsidR="001D2E3B">
        <w:rPr>
          <w:lang w:val="en-US"/>
        </w:rPr>
        <w:t xml:space="preserve"> </w:t>
      </w:r>
      <w:r w:rsidR="001D2E3B" w:rsidRPr="006B3D3E">
        <w:rPr>
          <w:u w:val="single"/>
          <w:lang w:val="en-US"/>
        </w:rPr>
        <w:t>instructional method</w:t>
      </w:r>
      <w:r w:rsidR="006B3D3E">
        <w:rPr>
          <w:lang w:val="en-US"/>
        </w:rPr>
        <w:t xml:space="preserve"> (be aware of the difference between them)</w:t>
      </w:r>
      <w:r w:rsidR="001D2E3B" w:rsidRPr="001D2E3B">
        <w:rPr>
          <w:lang w:val="en-US"/>
        </w:rPr>
        <w:t xml:space="preserve">. </w:t>
      </w:r>
      <w:r w:rsidR="001A512F">
        <w:rPr>
          <w:lang w:val="en-US"/>
        </w:rPr>
        <w:t xml:space="preserve">For this training </w:t>
      </w:r>
      <w:proofErr w:type="gramStart"/>
      <w:r w:rsidR="001A512F">
        <w:rPr>
          <w:lang w:val="en-US"/>
        </w:rPr>
        <w:t>program</w:t>
      </w:r>
      <w:proofErr w:type="gramEnd"/>
      <w:r w:rsidR="001A512F">
        <w:rPr>
          <w:lang w:val="en-US"/>
        </w:rPr>
        <w:t xml:space="preserve"> you </w:t>
      </w:r>
      <w:r w:rsidR="001A512F" w:rsidRPr="006B3D3E">
        <w:rPr>
          <w:u w:val="single"/>
          <w:lang w:val="en-US"/>
        </w:rPr>
        <w:t>will not do</w:t>
      </w:r>
      <w:r w:rsidR="001A512F">
        <w:rPr>
          <w:lang w:val="en-US"/>
        </w:rPr>
        <w:t xml:space="preserve"> the last three steps of the ADDIE (develop, implement, and evaluation). </w:t>
      </w:r>
      <w:r w:rsidR="001D2E3B">
        <w:rPr>
          <w:lang w:val="en"/>
        </w:rPr>
        <w:t xml:space="preserve">For this training program, you should prepare between </w:t>
      </w:r>
      <w:r w:rsidR="001D2E3B" w:rsidRPr="006B3D3E">
        <w:rPr>
          <w:b/>
          <w:bCs/>
          <w:lang w:val="en"/>
        </w:rPr>
        <w:t>15-20 slides</w:t>
      </w:r>
      <w:r w:rsidR="001D2E3B">
        <w:rPr>
          <w:lang w:val="en"/>
        </w:rPr>
        <w:t xml:space="preserve"> (one of them must be the </w:t>
      </w:r>
      <w:r w:rsidR="006B3D3E">
        <w:rPr>
          <w:lang w:val="en"/>
        </w:rPr>
        <w:t>title page</w:t>
      </w:r>
      <w:r w:rsidR="001D2E3B">
        <w:rPr>
          <w:lang w:val="en"/>
        </w:rPr>
        <w:t xml:space="preserve"> and one of references) of any electronic presentation, consider the following criteria:</w:t>
      </w:r>
    </w:p>
    <w:p w14:paraId="03B50C18" w14:textId="77777777" w:rsidR="001D2E3B" w:rsidRPr="001D2E3B" w:rsidRDefault="001D2E3B" w:rsidP="009F74CD">
      <w:pPr>
        <w:jc w:val="both"/>
        <w:rPr>
          <w:lang w:val="en-US"/>
        </w:rPr>
      </w:pPr>
    </w:p>
    <w:p w14:paraId="539D977C" w14:textId="7B1B5425" w:rsidR="001D2E3B" w:rsidRPr="001D2E3B" w:rsidRDefault="001D2E3B" w:rsidP="001D2E3B">
      <w:pPr>
        <w:widowControl w:val="0"/>
        <w:numPr>
          <w:ilvl w:val="0"/>
          <w:numId w:val="5"/>
        </w:numPr>
        <w:tabs>
          <w:tab w:val="left" w:pos="1800"/>
        </w:tabs>
        <w:autoSpaceDE w:val="0"/>
        <w:autoSpaceDN w:val="0"/>
        <w:rPr>
          <w:lang w:val="en-US"/>
        </w:rPr>
      </w:pPr>
      <w:r>
        <w:rPr>
          <w:lang w:val="en"/>
        </w:rPr>
        <w:t>Title page</w:t>
      </w:r>
    </w:p>
    <w:p w14:paraId="5FC954AD" w14:textId="0A43986E" w:rsidR="001D2E3B" w:rsidRPr="001D2E3B" w:rsidRDefault="001D2E3B" w:rsidP="001D2E3B">
      <w:pPr>
        <w:widowControl w:val="0"/>
        <w:numPr>
          <w:ilvl w:val="0"/>
          <w:numId w:val="5"/>
        </w:numPr>
        <w:tabs>
          <w:tab w:val="left" w:pos="1800"/>
        </w:tabs>
        <w:autoSpaceDE w:val="0"/>
        <w:autoSpaceDN w:val="0"/>
        <w:rPr>
          <w:lang w:val="en-US"/>
        </w:rPr>
      </w:pPr>
      <w:r>
        <w:rPr>
          <w:lang w:val="en"/>
        </w:rPr>
        <w:t>Objectives (what is expected to be achieved with training</w:t>
      </w:r>
      <w:r w:rsidR="001A512F">
        <w:rPr>
          <w:lang w:val="en"/>
        </w:rPr>
        <w:t>; at least should be three objectives, from simple to complex</w:t>
      </w:r>
      <w:r>
        <w:rPr>
          <w:lang w:val="en"/>
        </w:rPr>
        <w:t>)</w:t>
      </w:r>
    </w:p>
    <w:p w14:paraId="49C24883" w14:textId="5EE36FB9" w:rsidR="001D2E3B" w:rsidRPr="001A512F" w:rsidRDefault="001D2E3B" w:rsidP="001D2E3B">
      <w:pPr>
        <w:widowControl w:val="0"/>
        <w:numPr>
          <w:ilvl w:val="0"/>
          <w:numId w:val="5"/>
        </w:numPr>
        <w:tabs>
          <w:tab w:val="left" w:pos="1800"/>
        </w:tabs>
        <w:autoSpaceDE w:val="0"/>
        <w:autoSpaceDN w:val="0"/>
        <w:rPr>
          <w:lang w:val="en-US"/>
        </w:rPr>
      </w:pPr>
      <w:r>
        <w:rPr>
          <w:lang w:val="en"/>
        </w:rPr>
        <w:t>Introduction</w:t>
      </w:r>
      <w:r w:rsidR="001A512F">
        <w:rPr>
          <w:lang w:val="en"/>
        </w:rPr>
        <w:t xml:space="preserve"> (an overview of what you will be presenting in the following slides)</w:t>
      </w:r>
    </w:p>
    <w:p w14:paraId="3D64B75C" w14:textId="0E4CFC7E" w:rsidR="001D2E3B" w:rsidRPr="001D2E3B" w:rsidRDefault="001D2E3B" w:rsidP="001D2E3B">
      <w:pPr>
        <w:widowControl w:val="0"/>
        <w:numPr>
          <w:ilvl w:val="0"/>
          <w:numId w:val="5"/>
        </w:numPr>
        <w:tabs>
          <w:tab w:val="left" w:pos="1800"/>
        </w:tabs>
        <w:autoSpaceDE w:val="0"/>
        <w:autoSpaceDN w:val="0"/>
        <w:rPr>
          <w:lang w:val="en-US"/>
        </w:rPr>
      </w:pPr>
      <w:r w:rsidRPr="001A512F">
        <w:rPr>
          <w:b/>
          <w:bCs/>
          <w:lang w:val="en"/>
        </w:rPr>
        <w:t>Needs assessment analysis</w:t>
      </w:r>
      <w:r>
        <w:rPr>
          <w:lang w:val="en"/>
        </w:rPr>
        <w:t xml:space="preserve"> </w:t>
      </w:r>
      <w:r w:rsidRPr="001A512F">
        <w:rPr>
          <w:b/>
          <w:bCs/>
          <w:lang w:val="en"/>
        </w:rPr>
        <w:t>(why it is necessary to give that training to new supervisors)</w:t>
      </w:r>
    </w:p>
    <w:p w14:paraId="5BDB223B" w14:textId="77777777" w:rsidR="001D2E3B" w:rsidRPr="003A1564" w:rsidRDefault="001D2E3B" w:rsidP="001D2E3B">
      <w:pPr>
        <w:widowControl w:val="0"/>
        <w:numPr>
          <w:ilvl w:val="0"/>
          <w:numId w:val="5"/>
        </w:numPr>
        <w:tabs>
          <w:tab w:val="left" w:pos="1800"/>
        </w:tabs>
        <w:autoSpaceDE w:val="0"/>
        <w:autoSpaceDN w:val="0"/>
        <w:rPr>
          <w:lang w:val="es-ES"/>
        </w:rPr>
      </w:pPr>
      <w:r w:rsidRPr="003A1564">
        <w:rPr>
          <w:lang w:val="en"/>
        </w:rPr>
        <w:t xml:space="preserve">Coordination: when, where, to whom </w:t>
      </w:r>
    </w:p>
    <w:p w14:paraId="00BD1B29" w14:textId="7F4321C9" w:rsidR="001D2E3B" w:rsidRPr="001D2E3B" w:rsidRDefault="001D2E3B" w:rsidP="001D2E3B">
      <w:pPr>
        <w:widowControl w:val="0"/>
        <w:numPr>
          <w:ilvl w:val="0"/>
          <w:numId w:val="5"/>
        </w:numPr>
        <w:tabs>
          <w:tab w:val="left" w:pos="1800"/>
        </w:tabs>
        <w:autoSpaceDE w:val="0"/>
        <w:autoSpaceDN w:val="0"/>
        <w:rPr>
          <w:lang w:val="en-US"/>
        </w:rPr>
      </w:pPr>
      <w:r w:rsidRPr="003A1564">
        <w:rPr>
          <w:lang w:val="en"/>
        </w:rPr>
        <w:t>Financial and human</w:t>
      </w:r>
      <w:r>
        <w:rPr>
          <w:lang w:val="en"/>
        </w:rPr>
        <w:t xml:space="preserve"> resources you will need for training, considering a budget of $500 per session</w:t>
      </w:r>
    </w:p>
    <w:p w14:paraId="71C7B2AF" w14:textId="6F5EDA6B" w:rsidR="001D2E3B" w:rsidRPr="001D2E3B" w:rsidRDefault="001D2E3B" w:rsidP="001D2E3B">
      <w:pPr>
        <w:widowControl w:val="0"/>
        <w:numPr>
          <w:ilvl w:val="0"/>
          <w:numId w:val="5"/>
        </w:numPr>
        <w:tabs>
          <w:tab w:val="left" w:pos="1800"/>
        </w:tabs>
        <w:autoSpaceDE w:val="0"/>
        <w:autoSpaceDN w:val="0"/>
        <w:rPr>
          <w:lang w:val="en-US"/>
        </w:rPr>
      </w:pPr>
      <w:r w:rsidRPr="003A1564">
        <w:rPr>
          <w:lang w:val="en"/>
        </w:rPr>
        <w:t>Assignment of responsibilities</w:t>
      </w:r>
      <w:r>
        <w:rPr>
          <w:lang w:val="en"/>
        </w:rPr>
        <w:t xml:space="preserve"> (who will do what </w:t>
      </w:r>
      <w:r w:rsidR="00EF640E">
        <w:rPr>
          <w:lang w:val="en"/>
        </w:rPr>
        <w:t>in the</w:t>
      </w:r>
      <w:r>
        <w:rPr>
          <w:lang w:val="en"/>
        </w:rPr>
        <w:t xml:space="preserve"> training)</w:t>
      </w:r>
    </w:p>
    <w:p w14:paraId="151EC5A9" w14:textId="6F05EB45" w:rsidR="001D2E3B" w:rsidRPr="001A512F" w:rsidRDefault="001D2E3B" w:rsidP="001D2E3B">
      <w:pPr>
        <w:widowControl w:val="0"/>
        <w:numPr>
          <w:ilvl w:val="0"/>
          <w:numId w:val="5"/>
        </w:numPr>
        <w:tabs>
          <w:tab w:val="left" w:pos="1800"/>
        </w:tabs>
        <w:autoSpaceDE w:val="0"/>
        <w:autoSpaceDN w:val="0"/>
        <w:rPr>
          <w:lang w:val="en-US"/>
        </w:rPr>
      </w:pPr>
      <w:r>
        <w:rPr>
          <w:lang w:val="en"/>
        </w:rPr>
        <w:t>Estimated training costs</w:t>
      </w:r>
      <w:r w:rsidR="001A512F">
        <w:rPr>
          <w:lang w:val="en"/>
        </w:rPr>
        <w:t xml:space="preserve"> based on the budget</w:t>
      </w:r>
    </w:p>
    <w:p w14:paraId="58919A91" w14:textId="5A859837" w:rsidR="001D2E3B" w:rsidRPr="001D2E3B" w:rsidRDefault="001A512F" w:rsidP="001D2E3B">
      <w:pPr>
        <w:widowControl w:val="0"/>
        <w:numPr>
          <w:ilvl w:val="0"/>
          <w:numId w:val="5"/>
        </w:numPr>
        <w:tabs>
          <w:tab w:val="left" w:pos="1800"/>
        </w:tabs>
        <w:autoSpaceDE w:val="0"/>
        <w:autoSpaceDN w:val="0"/>
        <w:rPr>
          <w:lang w:val="en-US"/>
        </w:rPr>
      </w:pPr>
      <w:r>
        <w:rPr>
          <w:lang w:val="en"/>
        </w:rPr>
        <w:t>Seating arrangements</w:t>
      </w:r>
      <w:r w:rsidR="001D2E3B">
        <w:rPr>
          <w:lang w:val="en"/>
        </w:rPr>
        <w:t xml:space="preserve"> (what </w:t>
      </w:r>
      <w:r>
        <w:rPr>
          <w:lang w:val="en"/>
        </w:rPr>
        <w:t>the room</w:t>
      </w:r>
      <w:r w:rsidR="001D2E3B">
        <w:rPr>
          <w:lang w:val="en"/>
        </w:rPr>
        <w:t xml:space="preserve"> is going to look like)</w:t>
      </w:r>
    </w:p>
    <w:p w14:paraId="64E39307" w14:textId="2072CAA2" w:rsidR="001D2E3B" w:rsidRPr="001A512F" w:rsidRDefault="001D2E3B" w:rsidP="001D2E3B">
      <w:pPr>
        <w:widowControl w:val="0"/>
        <w:numPr>
          <w:ilvl w:val="0"/>
          <w:numId w:val="5"/>
        </w:numPr>
        <w:tabs>
          <w:tab w:val="left" w:pos="1800"/>
        </w:tabs>
        <w:autoSpaceDE w:val="0"/>
        <w:autoSpaceDN w:val="0"/>
        <w:rPr>
          <w:lang w:val="en-US"/>
        </w:rPr>
      </w:pPr>
      <w:r w:rsidRPr="001A512F">
        <w:rPr>
          <w:b/>
          <w:bCs/>
          <w:lang w:val="en"/>
        </w:rPr>
        <w:t>Training</w:t>
      </w:r>
      <w:r>
        <w:rPr>
          <w:lang w:val="en"/>
        </w:rPr>
        <w:t xml:space="preserve"> </w:t>
      </w:r>
      <w:r w:rsidRPr="001A512F">
        <w:rPr>
          <w:b/>
          <w:bCs/>
          <w:lang w:val="en"/>
        </w:rPr>
        <w:t>design</w:t>
      </w:r>
      <w:r w:rsidR="001A512F">
        <w:rPr>
          <w:b/>
          <w:bCs/>
          <w:lang w:val="en"/>
        </w:rPr>
        <w:t xml:space="preserve"> (what topics you will cover on the training to meet objectives)</w:t>
      </w:r>
    </w:p>
    <w:p w14:paraId="098C5208" w14:textId="4D4BF04B" w:rsidR="001D2E3B" w:rsidRPr="001D2E3B" w:rsidRDefault="001D2E3B" w:rsidP="001D2E3B">
      <w:pPr>
        <w:widowControl w:val="0"/>
        <w:numPr>
          <w:ilvl w:val="0"/>
          <w:numId w:val="5"/>
        </w:numPr>
        <w:tabs>
          <w:tab w:val="left" w:pos="1800"/>
        </w:tabs>
        <w:autoSpaceDE w:val="0"/>
        <w:autoSpaceDN w:val="0"/>
        <w:rPr>
          <w:lang w:val="en-US"/>
        </w:rPr>
      </w:pPr>
      <w:r w:rsidRPr="003A1564">
        <w:rPr>
          <w:lang w:val="en"/>
        </w:rPr>
        <w:t>Participant Assessments</w:t>
      </w:r>
      <w:r>
        <w:rPr>
          <w:lang w:val="en"/>
        </w:rPr>
        <w:t xml:space="preserve"> Form</w:t>
      </w:r>
      <w:r w:rsidR="001A512F">
        <w:rPr>
          <w:lang w:val="en"/>
        </w:rPr>
        <w:t xml:space="preserve"> (Evaluation)</w:t>
      </w:r>
      <w:r>
        <w:rPr>
          <w:lang w:val="en"/>
        </w:rPr>
        <w:t>/Certificate of Participation</w:t>
      </w:r>
      <w:r w:rsidR="001A512F">
        <w:rPr>
          <w:lang w:val="en"/>
        </w:rPr>
        <w:t xml:space="preserve"> to </w:t>
      </w:r>
      <w:r w:rsidR="00530EF3">
        <w:rPr>
          <w:lang w:val="en"/>
        </w:rPr>
        <w:t>be delivered to</w:t>
      </w:r>
      <w:r w:rsidR="001A512F">
        <w:rPr>
          <w:lang w:val="en"/>
        </w:rPr>
        <w:t xml:space="preserve"> supervisors</w:t>
      </w:r>
    </w:p>
    <w:p w14:paraId="6733B241" w14:textId="7AA71602" w:rsidR="001D2E3B" w:rsidRPr="003A1564" w:rsidRDefault="001D2E3B" w:rsidP="001D2E3B">
      <w:pPr>
        <w:widowControl w:val="0"/>
        <w:numPr>
          <w:ilvl w:val="0"/>
          <w:numId w:val="5"/>
        </w:numPr>
        <w:tabs>
          <w:tab w:val="left" w:pos="1800"/>
        </w:tabs>
        <w:autoSpaceDE w:val="0"/>
        <w:autoSpaceDN w:val="0"/>
        <w:rPr>
          <w:lang w:val="es-ES"/>
        </w:rPr>
      </w:pPr>
      <w:r>
        <w:rPr>
          <w:lang w:val="en"/>
        </w:rPr>
        <w:t>Other</w:t>
      </w:r>
      <w:r w:rsidR="001A512F">
        <w:rPr>
          <w:lang w:val="en"/>
        </w:rPr>
        <w:t>s</w:t>
      </w:r>
      <w:r>
        <w:rPr>
          <w:lang w:val="en"/>
        </w:rPr>
        <w:t xml:space="preserve"> (References consulted)</w:t>
      </w:r>
    </w:p>
    <w:p w14:paraId="36BBF50B" w14:textId="454A4E0A" w:rsidR="001D2E3B" w:rsidRPr="00BC6145" w:rsidRDefault="001D2E3B" w:rsidP="001D2E3B">
      <w:pPr>
        <w:jc w:val="both"/>
      </w:pPr>
    </w:p>
    <w:p w14:paraId="54B134DB" w14:textId="77777777" w:rsidR="001A512F" w:rsidRDefault="001A512F">
      <w:pPr>
        <w:rPr>
          <w:b/>
          <w:sz w:val="20"/>
        </w:rPr>
      </w:pPr>
      <w:r>
        <w:rPr>
          <w:b/>
          <w:sz w:val="20"/>
        </w:rPr>
        <w:br w:type="page"/>
      </w:r>
    </w:p>
    <w:p w14:paraId="2A93AAB3" w14:textId="35EAD11B" w:rsidR="00725133" w:rsidRPr="001A512F" w:rsidRDefault="001A512F" w:rsidP="00725133">
      <w:pPr>
        <w:jc w:val="center"/>
        <w:rPr>
          <w:b/>
          <w:sz w:val="20"/>
          <w:lang w:val="en-US"/>
        </w:rPr>
      </w:pPr>
      <w:r w:rsidRPr="001A512F">
        <w:rPr>
          <w:b/>
          <w:sz w:val="20"/>
          <w:lang w:val="en-US"/>
        </w:rPr>
        <w:lastRenderedPageBreak/>
        <w:t>Rubric</w:t>
      </w:r>
      <w:r w:rsidR="00725133" w:rsidRPr="001A512F">
        <w:rPr>
          <w:b/>
          <w:sz w:val="20"/>
          <w:lang w:val="en-US"/>
        </w:rPr>
        <w:t xml:space="preserve"> – </w:t>
      </w:r>
      <w:r w:rsidRPr="00272DD7">
        <w:rPr>
          <w:b/>
          <w:sz w:val="20"/>
          <w:lang w:val="en"/>
        </w:rPr>
        <w:t>Written expression of a document</w:t>
      </w:r>
      <w:r>
        <w:rPr>
          <w:b/>
          <w:sz w:val="20"/>
          <w:lang w:val="en"/>
        </w:rPr>
        <w:t xml:space="preserve"> (Written Report)</w:t>
      </w:r>
    </w:p>
    <w:p w14:paraId="7E084F9E" w14:textId="77777777" w:rsidR="00D86DDF" w:rsidRPr="001A512F" w:rsidRDefault="00D86DDF" w:rsidP="00725133">
      <w:pPr>
        <w:jc w:val="center"/>
        <w:rPr>
          <w:b/>
          <w:sz w:val="20"/>
          <w:lang w:val="en-US"/>
        </w:rPr>
      </w:pPr>
    </w:p>
    <w:tbl>
      <w:tblPr>
        <w:tblStyle w:val="TableGrid"/>
        <w:tblW w:w="0" w:type="auto"/>
        <w:tblLook w:val="04A0" w:firstRow="1" w:lastRow="0" w:firstColumn="1" w:lastColumn="0" w:noHBand="0" w:noVBand="1"/>
      </w:tblPr>
      <w:tblGrid>
        <w:gridCol w:w="1926"/>
        <w:gridCol w:w="1882"/>
        <w:gridCol w:w="1840"/>
        <w:gridCol w:w="1853"/>
        <w:gridCol w:w="1849"/>
      </w:tblGrid>
      <w:tr w:rsidR="00725133" w:rsidRPr="00272DD7" w14:paraId="5FE412E2" w14:textId="77777777" w:rsidTr="0072031C">
        <w:tc>
          <w:tcPr>
            <w:tcW w:w="1926" w:type="dxa"/>
            <w:shd w:val="clear" w:color="auto" w:fill="F7CAAC" w:themeFill="accent2" w:themeFillTint="66"/>
          </w:tcPr>
          <w:p w14:paraId="1FE36240" w14:textId="57D8CCA9" w:rsidR="00725133" w:rsidRPr="006B3D3E" w:rsidRDefault="001A512F" w:rsidP="0072031C">
            <w:pPr>
              <w:jc w:val="center"/>
              <w:rPr>
                <w:rFonts w:cs="Arial"/>
                <w:b/>
                <w:sz w:val="14"/>
                <w:szCs w:val="14"/>
                <w:lang w:val="en-US"/>
              </w:rPr>
            </w:pPr>
            <w:r w:rsidRPr="006B3D3E">
              <w:rPr>
                <w:rFonts w:cs="Arial"/>
                <w:b/>
                <w:sz w:val="14"/>
                <w:szCs w:val="14"/>
                <w:lang w:val="en-US"/>
              </w:rPr>
              <w:t>Criteria</w:t>
            </w:r>
          </w:p>
        </w:tc>
        <w:tc>
          <w:tcPr>
            <w:tcW w:w="1882" w:type="dxa"/>
            <w:shd w:val="clear" w:color="auto" w:fill="F7CAAC" w:themeFill="accent2" w:themeFillTint="66"/>
          </w:tcPr>
          <w:p w14:paraId="713D02D8" w14:textId="00FD980F" w:rsidR="00725133" w:rsidRPr="006B3D3E" w:rsidRDefault="001A512F" w:rsidP="0072031C">
            <w:pPr>
              <w:jc w:val="center"/>
              <w:rPr>
                <w:rFonts w:cs="Arial"/>
                <w:b/>
                <w:sz w:val="14"/>
                <w:szCs w:val="14"/>
                <w:lang w:val="en-US"/>
              </w:rPr>
            </w:pPr>
            <w:r w:rsidRPr="006B3D3E">
              <w:rPr>
                <w:rFonts w:cs="Arial"/>
                <w:b/>
                <w:sz w:val="14"/>
                <w:szCs w:val="14"/>
                <w:lang w:val="en-US"/>
              </w:rPr>
              <w:t>Excellent</w:t>
            </w:r>
          </w:p>
        </w:tc>
        <w:tc>
          <w:tcPr>
            <w:tcW w:w="1840" w:type="dxa"/>
            <w:shd w:val="clear" w:color="auto" w:fill="F7CAAC" w:themeFill="accent2" w:themeFillTint="66"/>
          </w:tcPr>
          <w:p w14:paraId="4CA31141" w14:textId="156F42E1" w:rsidR="00725133" w:rsidRPr="006B3D3E" w:rsidRDefault="001A512F" w:rsidP="0072031C">
            <w:pPr>
              <w:jc w:val="center"/>
              <w:rPr>
                <w:rFonts w:cs="Arial"/>
                <w:b/>
                <w:sz w:val="14"/>
                <w:szCs w:val="14"/>
                <w:lang w:val="en-US"/>
              </w:rPr>
            </w:pPr>
            <w:r w:rsidRPr="006B3D3E">
              <w:rPr>
                <w:rFonts w:cs="Arial"/>
                <w:b/>
                <w:sz w:val="14"/>
                <w:szCs w:val="14"/>
                <w:lang w:val="en-US"/>
              </w:rPr>
              <w:t>Good</w:t>
            </w:r>
          </w:p>
        </w:tc>
        <w:tc>
          <w:tcPr>
            <w:tcW w:w="1853" w:type="dxa"/>
            <w:shd w:val="clear" w:color="auto" w:fill="F7CAAC" w:themeFill="accent2" w:themeFillTint="66"/>
          </w:tcPr>
          <w:p w14:paraId="26D9BCF6" w14:textId="70162A37" w:rsidR="00725133" w:rsidRPr="006B3D3E" w:rsidRDefault="001A512F" w:rsidP="0072031C">
            <w:pPr>
              <w:jc w:val="center"/>
              <w:rPr>
                <w:rFonts w:cs="Arial"/>
                <w:b/>
                <w:sz w:val="14"/>
                <w:szCs w:val="14"/>
                <w:lang w:val="en-US"/>
              </w:rPr>
            </w:pPr>
            <w:r w:rsidRPr="006B3D3E">
              <w:rPr>
                <w:rFonts w:cs="Arial"/>
                <w:b/>
                <w:sz w:val="14"/>
                <w:szCs w:val="14"/>
                <w:lang w:val="en-US"/>
              </w:rPr>
              <w:t>Fair</w:t>
            </w:r>
          </w:p>
        </w:tc>
        <w:tc>
          <w:tcPr>
            <w:tcW w:w="1849" w:type="dxa"/>
            <w:shd w:val="clear" w:color="auto" w:fill="F7CAAC" w:themeFill="accent2" w:themeFillTint="66"/>
          </w:tcPr>
          <w:p w14:paraId="0A32F4C0" w14:textId="32C58655" w:rsidR="00725133" w:rsidRPr="006B3D3E" w:rsidRDefault="001A512F" w:rsidP="0072031C">
            <w:pPr>
              <w:jc w:val="center"/>
              <w:rPr>
                <w:rFonts w:cs="Arial"/>
                <w:b/>
                <w:sz w:val="14"/>
                <w:szCs w:val="14"/>
                <w:lang w:val="en-US"/>
              </w:rPr>
            </w:pPr>
            <w:r w:rsidRPr="006B3D3E">
              <w:rPr>
                <w:rFonts w:cs="Arial"/>
                <w:b/>
                <w:sz w:val="14"/>
                <w:szCs w:val="14"/>
                <w:lang w:val="en-US"/>
              </w:rPr>
              <w:t>Needs Improvement</w:t>
            </w:r>
          </w:p>
        </w:tc>
      </w:tr>
      <w:tr w:rsidR="00D86DDF" w:rsidRPr="006B3D3E" w14:paraId="6ECE4D76" w14:textId="77777777" w:rsidTr="0072031C">
        <w:tc>
          <w:tcPr>
            <w:tcW w:w="1926" w:type="dxa"/>
            <w:shd w:val="clear" w:color="auto" w:fill="F7CAAC" w:themeFill="accent2" w:themeFillTint="66"/>
          </w:tcPr>
          <w:p w14:paraId="4BB55D97" w14:textId="3F88ABD3" w:rsidR="00D86DDF" w:rsidRPr="006B3D3E" w:rsidRDefault="001A512F" w:rsidP="00D86DDF">
            <w:pPr>
              <w:jc w:val="center"/>
              <w:rPr>
                <w:rFonts w:cs="Arial"/>
                <w:b/>
                <w:i/>
                <w:iCs/>
                <w:sz w:val="14"/>
                <w:szCs w:val="14"/>
                <w:lang w:val="en-US"/>
              </w:rPr>
            </w:pPr>
            <w:r w:rsidRPr="006B3D3E">
              <w:rPr>
                <w:rFonts w:cs="Arial"/>
                <w:b/>
                <w:i/>
                <w:iCs/>
                <w:sz w:val="14"/>
                <w:szCs w:val="14"/>
                <w:lang w:val="en-US"/>
              </w:rPr>
              <w:t>Points</w:t>
            </w:r>
          </w:p>
        </w:tc>
        <w:tc>
          <w:tcPr>
            <w:tcW w:w="1882" w:type="dxa"/>
            <w:shd w:val="clear" w:color="auto" w:fill="F7CAAC" w:themeFill="accent2" w:themeFillTint="66"/>
          </w:tcPr>
          <w:p w14:paraId="07D43C81" w14:textId="123921BC" w:rsidR="00D86DDF" w:rsidRPr="006B3D3E" w:rsidRDefault="003D4F5B" w:rsidP="00D86DDF">
            <w:pPr>
              <w:jc w:val="center"/>
              <w:rPr>
                <w:rFonts w:cs="Arial"/>
                <w:b/>
                <w:i/>
                <w:iCs/>
                <w:sz w:val="14"/>
                <w:szCs w:val="14"/>
                <w:lang w:val="en-US"/>
              </w:rPr>
            </w:pPr>
            <w:r w:rsidRPr="006B3D3E">
              <w:rPr>
                <w:rFonts w:cs="Arial"/>
                <w:b/>
                <w:i/>
                <w:iCs/>
                <w:sz w:val="14"/>
                <w:szCs w:val="14"/>
                <w:lang w:val="en-US"/>
              </w:rPr>
              <w:t>8-7</w:t>
            </w:r>
          </w:p>
        </w:tc>
        <w:tc>
          <w:tcPr>
            <w:tcW w:w="1840" w:type="dxa"/>
            <w:shd w:val="clear" w:color="auto" w:fill="F7CAAC" w:themeFill="accent2" w:themeFillTint="66"/>
          </w:tcPr>
          <w:p w14:paraId="7421E1C0" w14:textId="3A687CF0" w:rsidR="00D86DDF" w:rsidRPr="006B3D3E" w:rsidRDefault="003D4F5B" w:rsidP="00D86DDF">
            <w:pPr>
              <w:jc w:val="center"/>
              <w:rPr>
                <w:rFonts w:cs="Arial"/>
                <w:b/>
                <w:i/>
                <w:iCs/>
                <w:sz w:val="14"/>
                <w:szCs w:val="14"/>
                <w:lang w:val="en-US"/>
              </w:rPr>
            </w:pPr>
            <w:r w:rsidRPr="006B3D3E">
              <w:rPr>
                <w:rFonts w:cs="Arial"/>
                <w:b/>
                <w:i/>
                <w:iCs/>
                <w:sz w:val="14"/>
                <w:szCs w:val="14"/>
                <w:lang w:val="en-US"/>
              </w:rPr>
              <w:t>6-5</w:t>
            </w:r>
          </w:p>
        </w:tc>
        <w:tc>
          <w:tcPr>
            <w:tcW w:w="1853" w:type="dxa"/>
            <w:shd w:val="clear" w:color="auto" w:fill="F7CAAC" w:themeFill="accent2" w:themeFillTint="66"/>
          </w:tcPr>
          <w:p w14:paraId="52DE6821" w14:textId="1041C8C2" w:rsidR="00D86DDF" w:rsidRPr="006B3D3E" w:rsidRDefault="003D4F5B" w:rsidP="00D86DDF">
            <w:pPr>
              <w:jc w:val="center"/>
              <w:rPr>
                <w:rFonts w:cs="Arial"/>
                <w:b/>
                <w:i/>
                <w:iCs/>
                <w:sz w:val="14"/>
                <w:szCs w:val="14"/>
                <w:lang w:val="en-US"/>
              </w:rPr>
            </w:pPr>
            <w:r w:rsidRPr="006B3D3E">
              <w:rPr>
                <w:rFonts w:cs="Arial"/>
                <w:b/>
                <w:i/>
                <w:iCs/>
                <w:sz w:val="14"/>
                <w:szCs w:val="14"/>
                <w:lang w:val="en-US"/>
              </w:rPr>
              <w:t>4-3</w:t>
            </w:r>
          </w:p>
        </w:tc>
        <w:tc>
          <w:tcPr>
            <w:tcW w:w="1849" w:type="dxa"/>
            <w:shd w:val="clear" w:color="auto" w:fill="F7CAAC" w:themeFill="accent2" w:themeFillTint="66"/>
          </w:tcPr>
          <w:p w14:paraId="394D8AB0" w14:textId="51D54097" w:rsidR="00D86DDF" w:rsidRPr="006B3D3E" w:rsidRDefault="003D4F5B" w:rsidP="00D86DDF">
            <w:pPr>
              <w:jc w:val="center"/>
              <w:rPr>
                <w:rFonts w:cs="Arial"/>
                <w:b/>
                <w:i/>
                <w:iCs/>
                <w:sz w:val="14"/>
                <w:szCs w:val="14"/>
                <w:lang w:val="en-US"/>
              </w:rPr>
            </w:pPr>
            <w:r w:rsidRPr="006B3D3E">
              <w:rPr>
                <w:rFonts w:cs="Arial"/>
                <w:b/>
                <w:i/>
                <w:iCs/>
                <w:sz w:val="14"/>
                <w:szCs w:val="14"/>
                <w:lang w:val="en-US"/>
              </w:rPr>
              <w:t>2-0</w:t>
            </w:r>
          </w:p>
        </w:tc>
      </w:tr>
      <w:tr w:rsidR="00D86DDF" w:rsidRPr="007275CD" w14:paraId="529CF440" w14:textId="77777777" w:rsidTr="0072031C">
        <w:tc>
          <w:tcPr>
            <w:tcW w:w="1926" w:type="dxa"/>
          </w:tcPr>
          <w:p w14:paraId="21D467E1" w14:textId="44D3C8BD" w:rsidR="001A512F" w:rsidRPr="006B3D3E" w:rsidRDefault="001A512F" w:rsidP="00D86DDF">
            <w:pPr>
              <w:jc w:val="center"/>
              <w:rPr>
                <w:rFonts w:cs="Arial"/>
                <w:b/>
                <w:i/>
                <w:sz w:val="14"/>
                <w:szCs w:val="14"/>
                <w:lang w:val="en-US"/>
              </w:rPr>
            </w:pPr>
            <w:r w:rsidRPr="006B3D3E">
              <w:rPr>
                <w:rFonts w:cs="Arial"/>
                <w:b/>
                <w:i/>
                <w:sz w:val="14"/>
                <w:szCs w:val="14"/>
                <w:lang w:val="en-US"/>
              </w:rPr>
              <w:t>Objectives and</w:t>
            </w:r>
          </w:p>
          <w:p w14:paraId="7B7EABAA" w14:textId="468AB142" w:rsidR="00D86DDF" w:rsidRPr="006B3D3E" w:rsidRDefault="001A512F" w:rsidP="00D86DDF">
            <w:pPr>
              <w:jc w:val="center"/>
              <w:rPr>
                <w:rFonts w:cs="Arial"/>
                <w:b/>
                <w:i/>
                <w:sz w:val="14"/>
                <w:szCs w:val="14"/>
                <w:lang w:val="en-US"/>
              </w:rPr>
            </w:pPr>
            <w:r w:rsidRPr="006B3D3E">
              <w:rPr>
                <w:rFonts w:cs="Arial"/>
                <w:b/>
                <w:i/>
                <w:sz w:val="14"/>
                <w:szCs w:val="14"/>
                <w:lang w:val="en-US"/>
              </w:rPr>
              <w:t>Introduction</w:t>
            </w:r>
          </w:p>
          <w:p w14:paraId="51BF1D52" w14:textId="6786D571" w:rsidR="003D4F5B" w:rsidRPr="006B3D3E" w:rsidRDefault="003D4F5B" w:rsidP="00D86DDF">
            <w:pPr>
              <w:jc w:val="center"/>
              <w:rPr>
                <w:rFonts w:cs="Arial"/>
                <w:b/>
                <w:i/>
                <w:sz w:val="14"/>
                <w:szCs w:val="14"/>
                <w:lang w:val="en-US"/>
              </w:rPr>
            </w:pPr>
            <w:r w:rsidRPr="006B3D3E">
              <w:rPr>
                <w:rFonts w:cs="Arial"/>
                <w:b/>
                <w:i/>
                <w:sz w:val="14"/>
                <w:szCs w:val="14"/>
                <w:lang w:val="en-US"/>
              </w:rPr>
              <w:t>(8 points)</w:t>
            </w:r>
          </w:p>
          <w:p w14:paraId="680BBB91" w14:textId="77777777" w:rsidR="003D4F5B" w:rsidRPr="006B3D3E" w:rsidRDefault="003D4F5B" w:rsidP="00D86DDF">
            <w:pPr>
              <w:jc w:val="center"/>
              <w:rPr>
                <w:rFonts w:cs="Arial"/>
                <w:b/>
                <w:i/>
                <w:sz w:val="14"/>
                <w:szCs w:val="14"/>
                <w:lang w:val="en-US"/>
              </w:rPr>
            </w:pPr>
          </w:p>
          <w:p w14:paraId="458C8614" w14:textId="77777777" w:rsidR="00D86DDF" w:rsidRPr="006B3D3E" w:rsidRDefault="00D86DDF" w:rsidP="00D86DDF">
            <w:pPr>
              <w:jc w:val="center"/>
              <w:rPr>
                <w:rFonts w:cs="Arial"/>
                <w:i/>
                <w:sz w:val="14"/>
                <w:szCs w:val="14"/>
                <w:lang w:val="en-US"/>
              </w:rPr>
            </w:pPr>
          </w:p>
        </w:tc>
        <w:tc>
          <w:tcPr>
            <w:tcW w:w="1882" w:type="dxa"/>
          </w:tcPr>
          <w:p w14:paraId="63DFA876" w14:textId="77777777" w:rsidR="00D86DDF" w:rsidRPr="006B3D3E" w:rsidRDefault="00530EF3" w:rsidP="006B3D3E">
            <w:pPr>
              <w:jc w:val="center"/>
              <w:rPr>
                <w:rFonts w:cs="Arial"/>
                <w:sz w:val="14"/>
                <w:szCs w:val="14"/>
                <w:lang w:val="en-US"/>
              </w:rPr>
            </w:pPr>
            <w:r w:rsidRPr="006B3D3E">
              <w:rPr>
                <w:rFonts w:cs="Arial"/>
                <w:sz w:val="14"/>
                <w:szCs w:val="14"/>
                <w:lang w:val="en-US"/>
              </w:rPr>
              <w:t>The objectives were established from general to complex.</w:t>
            </w:r>
          </w:p>
          <w:p w14:paraId="3B0087B4" w14:textId="51DFF4EC" w:rsidR="00530EF3" w:rsidRPr="006B3D3E" w:rsidRDefault="00530EF3" w:rsidP="006B3D3E">
            <w:pPr>
              <w:jc w:val="center"/>
              <w:rPr>
                <w:rFonts w:cs="Arial"/>
                <w:sz w:val="14"/>
                <w:szCs w:val="14"/>
                <w:lang w:val="en-US"/>
              </w:rPr>
            </w:pPr>
            <w:r w:rsidRPr="006B3D3E">
              <w:rPr>
                <w:rFonts w:cs="Arial"/>
                <w:sz w:val="14"/>
                <w:szCs w:val="14"/>
                <w:lang w:val="en-US"/>
              </w:rPr>
              <w:t>The introduction included purpose, general presentation of the topic and main topics.</w:t>
            </w:r>
          </w:p>
        </w:tc>
        <w:tc>
          <w:tcPr>
            <w:tcW w:w="1840" w:type="dxa"/>
          </w:tcPr>
          <w:p w14:paraId="5D52E79A" w14:textId="0A6CA454" w:rsidR="00530EF3" w:rsidRPr="006B3D3E" w:rsidRDefault="00530EF3" w:rsidP="006B3D3E">
            <w:pPr>
              <w:jc w:val="center"/>
              <w:rPr>
                <w:rFonts w:cs="Arial"/>
                <w:sz w:val="14"/>
                <w:szCs w:val="14"/>
                <w:lang w:val="en-US"/>
              </w:rPr>
            </w:pPr>
            <w:r w:rsidRPr="006B3D3E">
              <w:rPr>
                <w:rFonts w:cs="Arial"/>
                <w:sz w:val="14"/>
                <w:szCs w:val="14"/>
                <w:lang w:val="en-US"/>
              </w:rPr>
              <w:t>The objectives were a little confused.</w:t>
            </w:r>
          </w:p>
          <w:p w14:paraId="1E62E773" w14:textId="3EB98C97" w:rsidR="00D86DDF" w:rsidRPr="006B3D3E" w:rsidRDefault="00530EF3" w:rsidP="006B3D3E">
            <w:pPr>
              <w:jc w:val="center"/>
              <w:rPr>
                <w:rFonts w:cs="Arial"/>
                <w:sz w:val="14"/>
                <w:szCs w:val="14"/>
                <w:lang w:val="en-US"/>
              </w:rPr>
            </w:pPr>
            <w:r w:rsidRPr="006B3D3E">
              <w:rPr>
                <w:rFonts w:cs="Arial"/>
                <w:sz w:val="14"/>
                <w:szCs w:val="14"/>
                <w:lang w:val="en-US"/>
              </w:rPr>
              <w:t xml:space="preserve">The introduction included purpose, general presentation of the topic and main </w:t>
            </w:r>
            <w:r w:rsidR="003D4F5B" w:rsidRPr="006B3D3E">
              <w:rPr>
                <w:rFonts w:cs="Arial"/>
                <w:sz w:val="14"/>
                <w:szCs w:val="14"/>
                <w:lang w:val="en-US"/>
              </w:rPr>
              <w:t>topics</w:t>
            </w:r>
            <w:r w:rsidRPr="006B3D3E">
              <w:rPr>
                <w:rFonts w:cs="Arial"/>
                <w:sz w:val="14"/>
                <w:szCs w:val="14"/>
                <w:lang w:val="en-US"/>
              </w:rPr>
              <w:t>.</w:t>
            </w:r>
          </w:p>
        </w:tc>
        <w:tc>
          <w:tcPr>
            <w:tcW w:w="1853" w:type="dxa"/>
          </w:tcPr>
          <w:p w14:paraId="48CCB84A" w14:textId="0043F64B" w:rsidR="00530EF3" w:rsidRPr="006B3D3E" w:rsidRDefault="00530EF3" w:rsidP="006B3D3E">
            <w:pPr>
              <w:jc w:val="center"/>
              <w:rPr>
                <w:rFonts w:cs="Arial"/>
                <w:sz w:val="14"/>
                <w:szCs w:val="14"/>
                <w:lang w:val="en-US"/>
              </w:rPr>
            </w:pPr>
            <w:r w:rsidRPr="006B3D3E">
              <w:rPr>
                <w:rFonts w:cs="Arial"/>
                <w:sz w:val="14"/>
                <w:szCs w:val="14"/>
                <w:lang w:val="en-US"/>
              </w:rPr>
              <w:t>Purpose, topics, and objectives require clarification or are not presented objectively.</w:t>
            </w:r>
          </w:p>
          <w:p w14:paraId="4A4C5DB5" w14:textId="77777777" w:rsidR="00530EF3" w:rsidRPr="006B3D3E" w:rsidRDefault="00530EF3" w:rsidP="006B3D3E">
            <w:pPr>
              <w:jc w:val="center"/>
              <w:rPr>
                <w:rFonts w:cs="Arial"/>
                <w:sz w:val="14"/>
                <w:szCs w:val="14"/>
                <w:lang w:val="en-US"/>
              </w:rPr>
            </w:pPr>
          </w:p>
          <w:p w14:paraId="5355DF33" w14:textId="6F534442" w:rsidR="00D86DDF" w:rsidRPr="006B3D3E" w:rsidRDefault="00530EF3" w:rsidP="006B3D3E">
            <w:pPr>
              <w:jc w:val="center"/>
              <w:rPr>
                <w:rFonts w:cs="Arial"/>
                <w:sz w:val="14"/>
                <w:szCs w:val="14"/>
                <w:lang w:val="en-US"/>
              </w:rPr>
            </w:pPr>
            <w:r w:rsidRPr="006B3D3E">
              <w:rPr>
                <w:rFonts w:cs="Arial"/>
                <w:sz w:val="14"/>
                <w:szCs w:val="14"/>
                <w:lang w:val="en-US"/>
              </w:rPr>
              <w:t>The introduction does not included purpose.  The general presentation of the main topic or subdivisions is not presented.</w:t>
            </w:r>
          </w:p>
        </w:tc>
        <w:tc>
          <w:tcPr>
            <w:tcW w:w="1849" w:type="dxa"/>
          </w:tcPr>
          <w:p w14:paraId="08A05088" w14:textId="06CE971F" w:rsidR="00530EF3" w:rsidRPr="006B3D3E" w:rsidRDefault="00530EF3" w:rsidP="006B3D3E">
            <w:pPr>
              <w:jc w:val="center"/>
              <w:rPr>
                <w:rFonts w:cs="Arial"/>
                <w:sz w:val="14"/>
                <w:szCs w:val="14"/>
                <w:lang w:val="en-US"/>
              </w:rPr>
            </w:pPr>
            <w:r w:rsidRPr="006B3D3E">
              <w:rPr>
                <w:rFonts w:cs="Arial"/>
                <w:sz w:val="14"/>
                <w:szCs w:val="14"/>
                <w:lang w:val="en-US"/>
              </w:rPr>
              <w:t>The purpose, topics, and objectives are unclear or were not included.</w:t>
            </w:r>
          </w:p>
          <w:p w14:paraId="305BE0CD" w14:textId="77777777" w:rsidR="00530EF3" w:rsidRPr="006B3D3E" w:rsidRDefault="00530EF3" w:rsidP="006B3D3E">
            <w:pPr>
              <w:jc w:val="center"/>
              <w:rPr>
                <w:rFonts w:cs="Arial"/>
                <w:sz w:val="14"/>
                <w:szCs w:val="14"/>
                <w:lang w:val="en-US"/>
              </w:rPr>
            </w:pPr>
          </w:p>
          <w:p w14:paraId="300533B2" w14:textId="686E9C26" w:rsidR="00D86DDF" w:rsidRPr="006B3D3E" w:rsidRDefault="00530EF3" w:rsidP="006B3D3E">
            <w:pPr>
              <w:jc w:val="center"/>
              <w:rPr>
                <w:rFonts w:cs="Arial"/>
                <w:sz w:val="14"/>
                <w:szCs w:val="14"/>
                <w:lang w:val="en-US"/>
              </w:rPr>
            </w:pPr>
            <w:r w:rsidRPr="006B3D3E">
              <w:rPr>
                <w:rFonts w:cs="Arial"/>
                <w:sz w:val="14"/>
                <w:szCs w:val="14"/>
                <w:lang w:val="en-US"/>
              </w:rPr>
              <w:t>The introduction was incomplete, ineffective, confusing, or absent.  It does not include general presentation of the subject, its main topics or are not relevant.</w:t>
            </w:r>
          </w:p>
        </w:tc>
      </w:tr>
      <w:tr w:rsidR="003D4F5B" w:rsidRPr="003D4F5B" w14:paraId="0AD0658B" w14:textId="77777777" w:rsidTr="0009024C">
        <w:tc>
          <w:tcPr>
            <w:tcW w:w="1926" w:type="dxa"/>
            <w:shd w:val="clear" w:color="auto" w:fill="F7CAAC" w:themeFill="accent2" w:themeFillTint="66"/>
          </w:tcPr>
          <w:p w14:paraId="0EB47634" w14:textId="77777777" w:rsidR="003D4F5B" w:rsidRPr="006B3D3E" w:rsidRDefault="003D4F5B" w:rsidP="0009024C">
            <w:pPr>
              <w:jc w:val="center"/>
              <w:rPr>
                <w:rFonts w:cs="Arial"/>
                <w:b/>
                <w:i/>
                <w:iCs/>
                <w:sz w:val="14"/>
                <w:szCs w:val="14"/>
                <w:lang w:val="en-US"/>
              </w:rPr>
            </w:pPr>
            <w:r w:rsidRPr="006B3D3E">
              <w:rPr>
                <w:rFonts w:cs="Arial"/>
                <w:b/>
                <w:i/>
                <w:iCs/>
                <w:sz w:val="14"/>
                <w:szCs w:val="14"/>
                <w:lang w:val="en-US"/>
              </w:rPr>
              <w:t>Points</w:t>
            </w:r>
          </w:p>
        </w:tc>
        <w:tc>
          <w:tcPr>
            <w:tcW w:w="1882" w:type="dxa"/>
            <w:shd w:val="clear" w:color="auto" w:fill="F7CAAC" w:themeFill="accent2" w:themeFillTint="66"/>
          </w:tcPr>
          <w:p w14:paraId="3C27692E" w14:textId="2F72CCB8" w:rsidR="003D4F5B" w:rsidRPr="006B3D3E" w:rsidRDefault="003D4F5B" w:rsidP="006B3D3E">
            <w:pPr>
              <w:jc w:val="center"/>
              <w:rPr>
                <w:rFonts w:cs="Arial"/>
                <w:b/>
                <w:i/>
                <w:iCs/>
                <w:sz w:val="14"/>
                <w:szCs w:val="14"/>
                <w:lang w:val="en-US"/>
              </w:rPr>
            </w:pPr>
            <w:r w:rsidRPr="006B3D3E">
              <w:rPr>
                <w:rFonts w:cs="Arial"/>
                <w:b/>
                <w:i/>
                <w:iCs/>
                <w:sz w:val="14"/>
                <w:szCs w:val="14"/>
                <w:lang w:val="en-US"/>
              </w:rPr>
              <w:t>26-20</w:t>
            </w:r>
          </w:p>
        </w:tc>
        <w:tc>
          <w:tcPr>
            <w:tcW w:w="1840" w:type="dxa"/>
            <w:shd w:val="clear" w:color="auto" w:fill="F7CAAC" w:themeFill="accent2" w:themeFillTint="66"/>
          </w:tcPr>
          <w:p w14:paraId="4EFADDB4" w14:textId="72D5C3A8" w:rsidR="003D4F5B" w:rsidRPr="006B3D3E" w:rsidRDefault="003D4F5B" w:rsidP="006B3D3E">
            <w:pPr>
              <w:jc w:val="center"/>
              <w:rPr>
                <w:rFonts w:cs="Arial"/>
                <w:b/>
                <w:i/>
                <w:iCs/>
                <w:sz w:val="14"/>
                <w:szCs w:val="14"/>
                <w:lang w:val="en-US"/>
              </w:rPr>
            </w:pPr>
            <w:r w:rsidRPr="006B3D3E">
              <w:rPr>
                <w:rFonts w:cs="Arial"/>
                <w:b/>
                <w:i/>
                <w:iCs/>
                <w:sz w:val="14"/>
                <w:szCs w:val="14"/>
                <w:lang w:val="en-US"/>
              </w:rPr>
              <w:t>19-13</w:t>
            </w:r>
          </w:p>
        </w:tc>
        <w:tc>
          <w:tcPr>
            <w:tcW w:w="1853" w:type="dxa"/>
            <w:shd w:val="clear" w:color="auto" w:fill="F7CAAC" w:themeFill="accent2" w:themeFillTint="66"/>
          </w:tcPr>
          <w:p w14:paraId="091833FC" w14:textId="0107A456" w:rsidR="003D4F5B" w:rsidRPr="006B3D3E" w:rsidRDefault="003D4F5B" w:rsidP="006B3D3E">
            <w:pPr>
              <w:jc w:val="center"/>
              <w:rPr>
                <w:rFonts w:cs="Arial"/>
                <w:b/>
                <w:i/>
                <w:iCs/>
                <w:sz w:val="14"/>
                <w:szCs w:val="14"/>
                <w:lang w:val="en-US"/>
              </w:rPr>
            </w:pPr>
            <w:r w:rsidRPr="006B3D3E">
              <w:rPr>
                <w:rFonts w:cs="Arial"/>
                <w:b/>
                <w:i/>
                <w:iCs/>
                <w:sz w:val="14"/>
                <w:szCs w:val="14"/>
                <w:lang w:val="en-US"/>
              </w:rPr>
              <w:t>12-7</w:t>
            </w:r>
          </w:p>
        </w:tc>
        <w:tc>
          <w:tcPr>
            <w:tcW w:w="1849" w:type="dxa"/>
            <w:shd w:val="clear" w:color="auto" w:fill="F7CAAC" w:themeFill="accent2" w:themeFillTint="66"/>
          </w:tcPr>
          <w:p w14:paraId="008F0C1D" w14:textId="4B7220BC" w:rsidR="003D4F5B" w:rsidRPr="006B3D3E" w:rsidRDefault="003D4F5B" w:rsidP="006B3D3E">
            <w:pPr>
              <w:jc w:val="center"/>
              <w:rPr>
                <w:rFonts w:cs="Arial"/>
                <w:b/>
                <w:i/>
                <w:iCs/>
                <w:sz w:val="14"/>
                <w:szCs w:val="14"/>
                <w:lang w:val="en-US"/>
              </w:rPr>
            </w:pPr>
            <w:r w:rsidRPr="006B3D3E">
              <w:rPr>
                <w:rFonts w:cs="Arial"/>
                <w:b/>
                <w:i/>
                <w:iCs/>
                <w:sz w:val="14"/>
                <w:szCs w:val="14"/>
                <w:lang w:val="en-US"/>
              </w:rPr>
              <w:t>6-0</w:t>
            </w:r>
          </w:p>
        </w:tc>
      </w:tr>
      <w:tr w:rsidR="00D86DDF" w:rsidRPr="007275CD" w14:paraId="21DBF589" w14:textId="77777777" w:rsidTr="0072031C">
        <w:tc>
          <w:tcPr>
            <w:tcW w:w="1926" w:type="dxa"/>
          </w:tcPr>
          <w:p w14:paraId="255801BF" w14:textId="77777777" w:rsidR="00D86DDF" w:rsidRPr="006B3D3E" w:rsidRDefault="001A512F" w:rsidP="00D86DDF">
            <w:pPr>
              <w:jc w:val="center"/>
              <w:rPr>
                <w:rFonts w:cs="Arial"/>
                <w:b/>
                <w:i/>
                <w:sz w:val="14"/>
                <w:szCs w:val="14"/>
                <w:lang w:val="en-US"/>
              </w:rPr>
            </w:pPr>
            <w:r w:rsidRPr="006B3D3E">
              <w:rPr>
                <w:rFonts w:cs="Arial"/>
                <w:b/>
                <w:i/>
                <w:sz w:val="14"/>
                <w:szCs w:val="14"/>
                <w:lang w:val="en-US"/>
              </w:rPr>
              <w:t>Organization and Content</w:t>
            </w:r>
          </w:p>
          <w:p w14:paraId="6A532B1E" w14:textId="17641098" w:rsidR="003D4F5B" w:rsidRPr="006B3D3E" w:rsidRDefault="003D4F5B" w:rsidP="00D86DDF">
            <w:pPr>
              <w:jc w:val="center"/>
              <w:rPr>
                <w:rFonts w:cs="Arial"/>
                <w:b/>
                <w:i/>
                <w:sz w:val="14"/>
                <w:szCs w:val="14"/>
                <w:lang w:val="en-US"/>
              </w:rPr>
            </w:pPr>
            <w:r w:rsidRPr="006B3D3E">
              <w:rPr>
                <w:rFonts w:cs="Arial"/>
                <w:b/>
                <w:i/>
                <w:sz w:val="14"/>
                <w:szCs w:val="14"/>
                <w:lang w:val="en-US"/>
              </w:rPr>
              <w:t>(26 points)</w:t>
            </w:r>
          </w:p>
        </w:tc>
        <w:tc>
          <w:tcPr>
            <w:tcW w:w="1882" w:type="dxa"/>
          </w:tcPr>
          <w:p w14:paraId="13A9FF02" w14:textId="40AA8B2D" w:rsidR="00D86DDF" w:rsidRPr="006B3D3E" w:rsidRDefault="00530EF3" w:rsidP="006B3D3E">
            <w:pPr>
              <w:jc w:val="center"/>
              <w:rPr>
                <w:rFonts w:cs="Arial"/>
                <w:sz w:val="14"/>
                <w:szCs w:val="14"/>
                <w:lang w:val="en-US"/>
              </w:rPr>
            </w:pPr>
            <w:r w:rsidRPr="006B3D3E">
              <w:rPr>
                <w:rFonts w:cs="Arial"/>
                <w:sz w:val="14"/>
                <w:szCs w:val="14"/>
                <w:lang w:val="en-US"/>
              </w:rPr>
              <w:t xml:space="preserve">Ideas are presented in logical order.  It is consistent and fluid in the transition of ideas.  Each paragraph has a different idea.  </w:t>
            </w:r>
            <w:r w:rsidR="003D4F5B" w:rsidRPr="006B3D3E">
              <w:rPr>
                <w:rFonts w:cs="Arial"/>
                <w:sz w:val="14"/>
                <w:szCs w:val="14"/>
                <w:lang w:val="en-US"/>
              </w:rPr>
              <w:t>Blank</w:t>
            </w:r>
            <w:r w:rsidRPr="006B3D3E">
              <w:rPr>
                <w:rFonts w:cs="Arial"/>
                <w:sz w:val="14"/>
                <w:szCs w:val="14"/>
                <w:lang w:val="en-US"/>
              </w:rPr>
              <w:t xml:space="preserve"> space</w:t>
            </w:r>
            <w:r w:rsidR="006B3D3E">
              <w:rPr>
                <w:rFonts w:cs="Arial"/>
                <w:sz w:val="14"/>
                <w:szCs w:val="14"/>
                <w:lang w:val="en-US"/>
              </w:rPr>
              <w:t>, images</w:t>
            </w:r>
            <w:r w:rsidRPr="006B3D3E">
              <w:rPr>
                <w:rFonts w:cs="Arial"/>
                <w:sz w:val="14"/>
                <w:szCs w:val="14"/>
                <w:lang w:val="en-US"/>
              </w:rPr>
              <w:t xml:space="preserve"> or graphs contribute to </w:t>
            </w:r>
            <w:r w:rsidR="003D4F5B" w:rsidRPr="006B3D3E">
              <w:rPr>
                <w:rFonts w:cs="Arial"/>
                <w:sz w:val="14"/>
                <w:szCs w:val="14"/>
                <w:lang w:val="en-US"/>
              </w:rPr>
              <w:t>its</w:t>
            </w:r>
            <w:r w:rsidRPr="006B3D3E">
              <w:rPr>
                <w:rFonts w:cs="Arial"/>
                <w:sz w:val="14"/>
                <w:szCs w:val="14"/>
                <w:lang w:val="en-US"/>
              </w:rPr>
              <w:t xml:space="preserve"> organization.</w:t>
            </w:r>
          </w:p>
        </w:tc>
        <w:tc>
          <w:tcPr>
            <w:tcW w:w="1840" w:type="dxa"/>
          </w:tcPr>
          <w:p w14:paraId="7BA8B2C9" w14:textId="2E26F1F8" w:rsidR="00D86DDF" w:rsidRPr="006B3D3E" w:rsidRDefault="00530EF3" w:rsidP="006B3D3E">
            <w:pPr>
              <w:jc w:val="center"/>
              <w:rPr>
                <w:rFonts w:cs="Arial"/>
                <w:sz w:val="14"/>
                <w:szCs w:val="14"/>
                <w:lang w:val="en-US"/>
              </w:rPr>
            </w:pPr>
            <w:r w:rsidRPr="006B3D3E">
              <w:rPr>
                <w:rFonts w:cs="Arial"/>
                <w:sz w:val="14"/>
                <w:szCs w:val="14"/>
                <w:lang w:val="en-US"/>
              </w:rPr>
              <w:t xml:space="preserve">Ideas are presented in logical order.  It is consistent and fluid in the transition of ideas.  </w:t>
            </w:r>
            <w:r w:rsidR="003D4F5B" w:rsidRPr="006B3D3E">
              <w:rPr>
                <w:rFonts w:cs="Arial"/>
                <w:sz w:val="14"/>
                <w:szCs w:val="14"/>
                <w:lang w:val="en-US"/>
              </w:rPr>
              <w:t>Blank</w:t>
            </w:r>
            <w:r w:rsidRPr="006B3D3E">
              <w:rPr>
                <w:rFonts w:cs="Arial"/>
                <w:sz w:val="14"/>
                <w:szCs w:val="14"/>
                <w:lang w:val="en-US"/>
              </w:rPr>
              <w:t xml:space="preserve"> space</w:t>
            </w:r>
            <w:r w:rsidR="006B3D3E">
              <w:rPr>
                <w:rFonts w:cs="Arial"/>
                <w:sz w:val="14"/>
                <w:szCs w:val="14"/>
                <w:lang w:val="en-US"/>
              </w:rPr>
              <w:t>, images</w:t>
            </w:r>
            <w:r w:rsidRPr="006B3D3E">
              <w:rPr>
                <w:rFonts w:cs="Arial"/>
                <w:sz w:val="14"/>
                <w:szCs w:val="14"/>
                <w:lang w:val="en-US"/>
              </w:rPr>
              <w:t xml:space="preserve"> or graphs contribute to </w:t>
            </w:r>
            <w:r w:rsidR="003D4F5B" w:rsidRPr="006B3D3E">
              <w:rPr>
                <w:rFonts w:cs="Arial"/>
                <w:sz w:val="14"/>
                <w:szCs w:val="14"/>
                <w:lang w:val="en-US"/>
              </w:rPr>
              <w:t>its</w:t>
            </w:r>
            <w:r w:rsidRPr="006B3D3E">
              <w:rPr>
                <w:rFonts w:cs="Arial"/>
                <w:sz w:val="14"/>
                <w:szCs w:val="14"/>
                <w:lang w:val="en-US"/>
              </w:rPr>
              <w:t xml:space="preserve"> organization.</w:t>
            </w:r>
          </w:p>
        </w:tc>
        <w:tc>
          <w:tcPr>
            <w:tcW w:w="1853" w:type="dxa"/>
          </w:tcPr>
          <w:p w14:paraId="11DFB8AA" w14:textId="03FC668A" w:rsidR="00D86DDF" w:rsidRPr="006B3D3E" w:rsidRDefault="00530EF3" w:rsidP="006B3D3E">
            <w:pPr>
              <w:jc w:val="center"/>
              <w:rPr>
                <w:rFonts w:cs="Arial"/>
                <w:sz w:val="14"/>
                <w:szCs w:val="14"/>
                <w:lang w:val="en-US"/>
              </w:rPr>
            </w:pPr>
            <w:r w:rsidRPr="006B3D3E">
              <w:rPr>
                <w:rFonts w:cs="Arial"/>
                <w:sz w:val="14"/>
                <w:szCs w:val="14"/>
                <w:lang w:val="en-US"/>
              </w:rPr>
              <w:t>Ideas are presented in logical order.  It is consistent but the transition of ideas between paragraphs is not presented fluently.  You need to add more blank</w:t>
            </w:r>
            <w:r w:rsidR="003D4F5B" w:rsidRPr="006B3D3E">
              <w:rPr>
                <w:rFonts w:cs="Arial"/>
                <w:sz w:val="14"/>
                <w:szCs w:val="14"/>
                <w:lang w:val="en-US"/>
              </w:rPr>
              <w:t xml:space="preserve"> spaces</w:t>
            </w:r>
            <w:r w:rsidRPr="006B3D3E">
              <w:rPr>
                <w:rFonts w:cs="Arial"/>
                <w:sz w:val="14"/>
                <w:szCs w:val="14"/>
                <w:lang w:val="en-US"/>
              </w:rPr>
              <w:t xml:space="preserve"> to contribute to </w:t>
            </w:r>
            <w:r w:rsidR="003D4F5B" w:rsidRPr="006B3D3E">
              <w:rPr>
                <w:rFonts w:cs="Arial"/>
                <w:sz w:val="14"/>
                <w:szCs w:val="14"/>
                <w:lang w:val="en-US"/>
              </w:rPr>
              <w:t>its</w:t>
            </w:r>
            <w:r w:rsidRPr="006B3D3E">
              <w:rPr>
                <w:rFonts w:cs="Arial"/>
                <w:sz w:val="14"/>
                <w:szCs w:val="14"/>
                <w:lang w:val="en-US"/>
              </w:rPr>
              <w:t xml:space="preserve"> organization.</w:t>
            </w:r>
          </w:p>
        </w:tc>
        <w:tc>
          <w:tcPr>
            <w:tcW w:w="1849" w:type="dxa"/>
          </w:tcPr>
          <w:p w14:paraId="4EBC1E1C" w14:textId="7D960827" w:rsidR="00D86DDF" w:rsidRPr="006B3D3E" w:rsidRDefault="00530EF3" w:rsidP="006B3D3E">
            <w:pPr>
              <w:jc w:val="center"/>
              <w:rPr>
                <w:rFonts w:cs="Arial"/>
                <w:sz w:val="14"/>
                <w:szCs w:val="14"/>
                <w:lang w:val="en-US"/>
              </w:rPr>
            </w:pPr>
            <w:r w:rsidRPr="006B3D3E">
              <w:rPr>
                <w:rFonts w:cs="Arial"/>
                <w:sz w:val="14"/>
                <w:szCs w:val="14"/>
                <w:lang w:val="en-US"/>
              </w:rPr>
              <w:t xml:space="preserve">Ideas are presented in logical order.  It has no consistency, transitions between paragraphs </w:t>
            </w:r>
            <w:r w:rsidR="003D4F5B" w:rsidRPr="006B3D3E">
              <w:rPr>
                <w:rFonts w:cs="Arial"/>
                <w:sz w:val="14"/>
                <w:szCs w:val="14"/>
                <w:lang w:val="en-US"/>
              </w:rPr>
              <w:t>are</w:t>
            </w:r>
            <w:r w:rsidRPr="006B3D3E">
              <w:rPr>
                <w:rFonts w:cs="Arial"/>
                <w:sz w:val="14"/>
                <w:szCs w:val="14"/>
                <w:lang w:val="en-US"/>
              </w:rPr>
              <w:t xml:space="preserve"> poor or none, and the order of paragraphs does not reinforce the content. </w:t>
            </w:r>
            <w:r w:rsidR="003D4F5B" w:rsidRPr="006B3D3E">
              <w:rPr>
                <w:rFonts w:cs="Arial"/>
                <w:sz w:val="14"/>
                <w:szCs w:val="14"/>
                <w:lang w:val="en-US"/>
              </w:rPr>
              <w:t>Blank</w:t>
            </w:r>
            <w:r w:rsidRPr="006B3D3E">
              <w:rPr>
                <w:rFonts w:cs="Arial"/>
                <w:sz w:val="14"/>
                <w:szCs w:val="14"/>
                <w:lang w:val="en-US"/>
              </w:rPr>
              <w:t xml:space="preserve"> space</w:t>
            </w:r>
            <w:r w:rsidR="006B3D3E">
              <w:rPr>
                <w:rFonts w:cs="Arial"/>
                <w:sz w:val="14"/>
                <w:szCs w:val="14"/>
                <w:lang w:val="en-US"/>
              </w:rPr>
              <w:t>, images</w:t>
            </w:r>
            <w:r w:rsidRPr="006B3D3E">
              <w:rPr>
                <w:rFonts w:cs="Arial"/>
                <w:sz w:val="14"/>
                <w:szCs w:val="14"/>
                <w:lang w:val="en-US"/>
              </w:rPr>
              <w:t xml:space="preserve"> is not enough to contribute to the organization.</w:t>
            </w:r>
          </w:p>
        </w:tc>
      </w:tr>
      <w:tr w:rsidR="003D4F5B" w:rsidRPr="003D4F5B" w14:paraId="4448260D" w14:textId="77777777" w:rsidTr="003D4F5B">
        <w:tc>
          <w:tcPr>
            <w:tcW w:w="1926" w:type="dxa"/>
            <w:shd w:val="clear" w:color="auto" w:fill="F7CAAC" w:themeFill="accent2" w:themeFillTint="66"/>
          </w:tcPr>
          <w:p w14:paraId="7994E61A" w14:textId="1F96460A" w:rsidR="003D4F5B" w:rsidRPr="006B3D3E" w:rsidRDefault="003D4F5B" w:rsidP="00D86DDF">
            <w:pPr>
              <w:jc w:val="center"/>
              <w:rPr>
                <w:rFonts w:cs="Arial"/>
                <w:b/>
                <w:i/>
                <w:sz w:val="14"/>
                <w:szCs w:val="14"/>
                <w:lang w:val="en-US"/>
              </w:rPr>
            </w:pPr>
            <w:r w:rsidRPr="006B3D3E">
              <w:rPr>
                <w:rFonts w:cs="Arial"/>
                <w:b/>
                <w:i/>
                <w:sz w:val="14"/>
                <w:szCs w:val="14"/>
                <w:lang w:val="en-US"/>
              </w:rPr>
              <w:t>Points</w:t>
            </w:r>
          </w:p>
        </w:tc>
        <w:tc>
          <w:tcPr>
            <w:tcW w:w="1882" w:type="dxa"/>
            <w:shd w:val="clear" w:color="auto" w:fill="F7CAAC" w:themeFill="accent2" w:themeFillTint="66"/>
          </w:tcPr>
          <w:p w14:paraId="604C6ABB" w14:textId="6309BB2F" w:rsidR="003D4F5B" w:rsidRPr="006B3D3E" w:rsidRDefault="003D4F5B" w:rsidP="006B3D3E">
            <w:pPr>
              <w:jc w:val="center"/>
              <w:rPr>
                <w:rFonts w:cs="Arial"/>
                <w:b/>
                <w:i/>
                <w:sz w:val="14"/>
                <w:szCs w:val="14"/>
                <w:lang w:val="en-US"/>
              </w:rPr>
            </w:pPr>
            <w:r w:rsidRPr="006B3D3E">
              <w:rPr>
                <w:rFonts w:cs="Arial"/>
                <w:b/>
                <w:i/>
                <w:sz w:val="14"/>
                <w:szCs w:val="14"/>
                <w:lang w:val="en-US"/>
              </w:rPr>
              <w:t>4</w:t>
            </w:r>
          </w:p>
        </w:tc>
        <w:tc>
          <w:tcPr>
            <w:tcW w:w="1840" w:type="dxa"/>
            <w:shd w:val="clear" w:color="auto" w:fill="F7CAAC" w:themeFill="accent2" w:themeFillTint="66"/>
          </w:tcPr>
          <w:p w14:paraId="6EA7685D" w14:textId="075ED3D8" w:rsidR="003D4F5B" w:rsidRPr="006B3D3E" w:rsidRDefault="003D4F5B" w:rsidP="006B3D3E">
            <w:pPr>
              <w:jc w:val="center"/>
              <w:rPr>
                <w:rFonts w:cs="Arial"/>
                <w:b/>
                <w:i/>
                <w:sz w:val="14"/>
                <w:szCs w:val="14"/>
                <w:lang w:val="en-US"/>
              </w:rPr>
            </w:pPr>
            <w:r w:rsidRPr="006B3D3E">
              <w:rPr>
                <w:rFonts w:cs="Arial"/>
                <w:b/>
                <w:i/>
                <w:sz w:val="14"/>
                <w:szCs w:val="14"/>
                <w:lang w:val="en-US"/>
              </w:rPr>
              <w:t>3</w:t>
            </w:r>
          </w:p>
        </w:tc>
        <w:tc>
          <w:tcPr>
            <w:tcW w:w="1853" w:type="dxa"/>
            <w:shd w:val="clear" w:color="auto" w:fill="F7CAAC" w:themeFill="accent2" w:themeFillTint="66"/>
          </w:tcPr>
          <w:p w14:paraId="275BAF39" w14:textId="5BF1A9CF" w:rsidR="003D4F5B" w:rsidRPr="006B3D3E" w:rsidRDefault="003D4F5B" w:rsidP="006B3D3E">
            <w:pPr>
              <w:jc w:val="center"/>
              <w:rPr>
                <w:rFonts w:cs="Arial"/>
                <w:b/>
                <w:i/>
                <w:sz w:val="14"/>
                <w:szCs w:val="14"/>
                <w:lang w:val="en-US"/>
              </w:rPr>
            </w:pPr>
            <w:r w:rsidRPr="006B3D3E">
              <w:rPr>
                <w:rFonts w:cs="Arial"/>
                <w:b/>
                <w:i/>
                <w:sz w:val="14"/>
                <w:szCs w:val="14"/>
                <w:lang w:val="en-US"/>
              </w:rPr>
              <w:t>2</w:t>
            </w:r>
          </w:p>
        </w:tc>
        <w:tc>
          <w:tcPr>
            <w:tcW w:w="1849" w:type="dxa"/>
            <w:shd w:val="clear" w:color="auto" w:fill="F7CAAC" w:themeFill="accent2" w:themeFillTint="66"/>
          </w:tcPr>
          <w:p w14:paraId="035DE5DE" w14:textId="610C47B5" w:rsidR="003D4F5B" w:rsidRPr="006B3D3E" w:rsidRDefault="003D4F5B" w:rsidP="006B3D3E">
            <w:pPr>
              <w:jc w:val="center"/>
              <w:rPr>
                <w:rFonts w:cs="Arial"/>
                <w:b/>
                <w:i/>
                <w:sz w:val="14"/>
                <w:szCs w:val="14"/>
                <w:lang w:val="en-US"/>
              </w:rPr>
            </w:pPr>
            <w:r w:rsidRPr="006B3D3E">
              <w:rPr>
                <w:rFonts w:cs="Arial"/>
                <w:b/>
                <w:i/>
                <w:sz w:val="14"/>
                <w:szCs w:val="14"/>
                <w:lang w:val="en-US"/>
              </w:rPr>
              <w:t>1</w:t>
            </w:r>
          </w:p>
        </w:tc>
      </w:tr>
      <w:tr w:rsidR="00D86DDF" w:rsidRPr="007275CD" w14:paraId="674E61CC" w14:textId="77777777" w:rsidTr="0072031C">
        <w:tc>
          <w:tcPr>
            <w:tcW w:w="1926" w:type="dxa"/>
          </w:tcPr>
          <w:p w14:paraId="78B387B3" w14:textId="515ABD2C" w:rsidR="00D86DDF" w:rsidRPr="006B3D3E" w:rsidRDefault="001A512F" w:rsidP="00D86DDF">
            <w:pPr>
              <w:jc w:val="center"/>
              <w:rPr>
                <w:rFonts w:cs="Arial"/>
                <w:b/>
                <w:i/>
                <w:sz w:val="14"/>
                <w:szCs w:val="14"/>
                <w:lang w:val="en-US"/>
              </w:rPr>
            </w:pPr>
            <w:r w:rsidRPr="006B3D3E">
              <w:rPr>
                <w:rFonts w:cs="Arial"/>
                <w:b/>
                <w:i/>
                <w:sz w:val="14"/>
                <w:szCs w:val="14"/>
                <w:lang w:val="en-US"/>
              </w:rPr>
              <w:t>Creativity</w:t>
            </w:r>
          </w:p>
          <w:p w14:paraId="2118350D" w14:textId="2EC494BC" w:rsidR="003D4F5B" w:rsidRPr="006B3D3E" w:rsidRDefault="003D4F5B" w:rsidP="00D86DDF">
            <w:pPr>
              <w:jc w:val="center"/>
              <w:rPr>
                <w:rFonts w:cs="Arial"/>
                <w:b/>
                <w:i/>
                <w:sz w:val="14"/>
                <w:szCs w:val="14"/>
                <w:lang w:val="en-US"/>
              </w:rPr>
            </w:pPr>
            <w:r w:rsidRPr="006B3D3E">
              <w:rPr>
                <w:rFonts w:cs="Arial"/>
                <w:b/>
                <w:i/>
                <w:sz w:val="14"/>
                <w:szCs w:val="14"/>
                <w:lang w:val="en-US"/>
              </w:rPr>
              <w:t>(4 points)</w:t>
            </w:r>
          </w:p>
          <w:p w14:paraId="0E6748B0" w14:textId="252788B0" w:rsidR="003D4F5B" w:rsidRPr="006B3D3E" w:rsidRDefault="003D4F5B" w:rsidP="00D86DDF">
            <w:pPr>
              <w:jc w:val="center"/>
              <w:rPr>
                <w:rFonts w:cs="Arial"/>
                <w:b/>
                <w:i/>
                <w:sz w:val="14"/>
                <w:szCs w:val="14"/>
                <w:lang w:val="en-US"/>
              </w:rPr>
            </w:pPr>
          </w:p>
        </w:tc>
        <w:tc>
          <w:tcPr>
            <w:tcW w:w="1882" w:type="dxa"/>
          </w:tcPr>
          <w:p w14:paraId="2B5C3918" w14:textId="2736051E" w:rsidR="00D86DDF" w:rsidRPr="006B3D3E" w:rsidRDefault="003D4F5B" w:rsidP="006B3D3E">
            <w:pPr>
              <w:jc w:val="center"/>
              <w:rPr>
                <w:rFonts w:cs="Arial"/>
                <w:sz w:val="14"/>
                <w:szCs w:val="14"/>
                <w:lang w:val="en-US"/>
              </w:rPr>
            </w:pPr>
            <w:r w:rsidRPr="006B3D3E">
              <w:rPr>
                <w:rFonts w:cs="Arial"/>
                <w:sz w:val="14"/>
                <w:szCs w:val="14"/>
                <w:lang w:val="en-US"/>
              </w:rPr>
              <w:t>It is</w:t>
            </w:r>
            <w:r w:rsidR="00530EF3" w:rsidRPr="006B3D3E">
              <w:rPr>
                <w:rFonts w:cs="Arial"/>
                <w:sz w:val="14"/>
                <w:szCs w:val="14"/>
                <w:lang w:val="en-US"/>
              </w:rPr>
              <w:t xml:space="preserve"> very original.  The method is unique or </w:t>
            </w:r>
            <w:r w:rsidRPr="006B3D3E">
              <w:rPr>
                <w:rFonts w:cs="Arial"/>
                <w:sz w:val="14"/>
                <w:szCs w:val="14"/>
                <w:u w:val="single"/>
                <w:lang w:val="en-US"/>
              </w:rPr>
              <w:t>extraordinarily little</w:t>
            </w:r>
            <w:r w:rsidR="00530EF3" w:rsidRPr="006B3D3E">
              <w:rPr>
                <w:rFonts w:cs="Arial"/>
                <w:sz w:val="14"/>
                <w:szCs w:val="14"/>
                <w:u w:val="single"/>
                <w:lang w:val="en-US"/>
              </w:rPr>
              <w:t xml:space="preserve"> used</w:t>
            </w:r>
            <w:r w:rsidR="00530EF3" w:rsidRPr="006B3D3E">
              <w:rPr>
                <w:rFonts w:cs="Arial"/>
                <w:sz w:val="14"/>
                <w:szCs w:val="14"/>
                <w:lang w:val="en-US"/>
              </w:rPr>
              <w:t xml:space="preserve"> and contributes to the clarification or development of the topic.  It catches the audience's attention.</w:t>
            </w:r>
          </w:p>
        </w:tc>
        <w:tc>
          <w:tcPr>
            <w:tcW w:w="1840" w:type="dxa"/>
          </w:tcPr>
          <w:p w14:paraId="0C070731" w14:textId="4807132D" w:rsidR="00D86DDF" w:rsidRPr="006B3D3E" w:rsidRDefault="00530EF3" w:rsidP="006B3D3E">
            <w:pPr>
              <w:jc w:val="center"/>
              <w:rPr>
                <w:rFonts w:cs="Arial"/>
                <w:sz w:val="14"/>
                <w:szCs w:val="14"/>
                <w:lang w:val="en-US"/>
              </w:rPr>
            </w:pPr>
            <w:r w:rsidRPr="006B3D3E">
              <w:rPr>
                <w:rFonts w:cs="Arial"/>
                <w:sz w:val="14"/>
                <w:szCs w:val="14"/>
                <w:lang w:val="en-US"/>
              </w:rPr>
              <w:t xml:space="preserve">The method is </w:t>
            </w:r>
            <w:r w:rsidRPr="006B3D3E">
              <w:rPr>
                <w:rFonts w:cs="Arial"/>
                <w:sz w:val="14"/>
                <w:szCs w:val="14"/>
                <w:u w:val="single"/>
                <w:lang w:val="en-US"/>
              </w:rPr>
              <w:t>little used</w:t>
            </w:r>
            <w:r w:rsidRPr="006B3D3E">
              <w:rPr>
                <w:rFonts w:cs="Arial"/>
                <w:sz w:val="14"/>
                <w:szCs w:val="14"/>
                <w:lang w:val="en-US"/>
              </w:rPr>
              <w:t xml:space="preserve"> or common and contributes to the clarification or development of the topic.  It catches the audience's attention.</w:t>
            </w:r>
          </w:p>
        </w:tc>
        <w:tc>
          <w:tcPr>
            <w:tcW w:w="1853" w:type="dxa"/>
          </w:tcPr>
          <w:p w14:paraId="04ABA27E" w14:textId="07311AAD" w:rsidR="00D86DDF" w:rsidRPr="006B3D3E" w:rsidRDefault="00530EF3" w:rsidP="006B3D3E">
            <w:pPr>
              <w:jc w:val="center"/>
              <w:rPr>
                <w:rFonts w:cs="Arial"/>
                <w:sz w:val="14"/>
                <w:szCs w:val="14"/>
                <w:lang w:val="en-US"/>
              </w:rPr>
            </w:pPr>
            <w:r w:rsidRPr="006B3D3E">
              <w:rPr>
                <w:rFonts w:cs="Arial"/>
                <w:sz w:val="14"/>
                <w:szCs w:val="14"/>
                <w:lang w:val="en-US"/>
              </w:rPr>
              <w:t xml:space="preserve">The method is </w:t>
            </w:r>
            <w:r w:rsidRPr="006B3D3E">
              <w:rPr>
                <w:rFonts w:cs="Arial"/>
                <w:sz w:val="14"/>
                <w:szCs w:val="14"/>
                <w:u w:val="single"/>
                <w:lang w:val="en-US"/>
              </w:rPr>
              <w:t>rare</w:t>
            </w:r>
            <w:r w:rsidRPr="006B3D3E">
              <w:rPr>
                <w:rFonts w:cs="Arial"/>
                <w:sz w:val="14"/>
                <w:szCs w:val="14"/>
                <w:lang w:val="en-US"/>
              </w:rPr>
              <w:t xml:space="preserve"> for the topic.  It contributes limitedly to the development of the topic.</w:t>
            </w:r>
          </w:p>
        </w:tc>
        <w:tc>
          <w:tcPr>
            <w:tcW w:w="1849" w:type="dxa"/>
          </w:tcPr>
          <w:p w14:paraId="47857E62" w14:textId="7ABC4AD6" w:rsidR="00D86DDF" w:rsidRPr="006B3D3E" w:rsidRDefault="00530EF3" w:rsidP="006B3D3E">
            <w:pPr>
              <w:jc w:val="center"/>
              <w:rPr>
                <w:rFonts w:cs="Arial"/>
                <w:sz w:val="14"/>
                <w:szCs w:val="14"/>
                <w:lang w:val="en-US"/>
              </w:rPr>
            </w:pPr>
            <w:r w:rsidRPr="006B3D3E">
              <w:rPr>
                <w:rFonts w:cs="Arial"/>
                <w:sz w:val="14"/>
                <w:szCs w:val="14"/>
                <w:lang w:val="en-US"/>
              </w:rPr>
              <w:t xml:space="preserve">The method is </w:t>
            </w:r>
            <w:r w:rsidRPr="006B3D3E">
              <w:rPr>
                <w:rFonts w:cs="Arial"/>
                <w:sz w:val="14"/>
                <w:szCs w:val="14"/>
                <w:u w:val="single"/>
                <w:lang w:val="en-US"/>
              </w:rPr>
              <w:t>not appropriate</w:t>
            </w:r>
            <w:r w:rsidRPr="006B3D3E">
              <w:rPr>
                <w:rFonts w:cs="Arial"/>
                <w:sz w:val="14"/>
                <w:szCs w:val="14"/>
                <w:lang w:val="en-US"/>
              </w:rPr>
              <w:t xml:space="preserve"> for the topic and does not attract the attention of the audience.</w:t>
            </w:r>
          </w:p>
        </w:tc>
      </w:tr>
      <w:tr w:rsidR="003D4F5B" w:rsidRPr="003D4F5B" w14:paraId="008241EA" w14:textId="77777777" w:rsidTr="0009024C">
        <w:tc>
          <w:tcPr>
            <w:tcW w:w="1926" w:type="dxa"/>
            <w:shd w:val="clear" w:color="auto" w:fill="F7CAAC" w:themeFill="accent2" w:themeFillTint="66"/>
          </w:tcPr>
          <w:p w14:paraId="435659E1" w14:textId="77777777" w:rsidR="003D4F5B" w:rsidRPr="006B3D3E" w:rsidRDefault="003D4F5B" w:rsidP="0009024C">
            <w:pPr>
              <w:jc w:val="center"/>
              <w:rPr>
                <w:rFonts w:cs="Arial"/>
                <w:b/>
                <w:i/>
                <w:sz w:val="14"/>
                <w:szCs w:val="14"/>
                <w:lang w:val="en-US"/>
              </w:rPr>
            </w:pPr>
            <w:r w:rsidRPr="006B3D3E">
              <w:rPr>
                <w:rFonts w:cs="Arial"/>
                <w:b/>
                <w:i/>
                <w:sz w:val="14"/>
                <w:szCs w:val="14"/>
                <w:lang w:val="en-US"/>
              </w:rPr>
              <w:t>Points</w:t>
            </w:r>
          </w:p>
        </w:tc>
        <w:tc>
          <w:tcPr>
            <w:tcW w:w="1882" w:type="dxa"/>
            <w:shd w:val="clear" w:color="auto" w:fill="F7CAAC" w:themeFill="accent2" w:themeFillTint="66"/>
          </w:tcPr>
          <w:p w14:paraId="62C2E1C8" w14:textId="77777777" w:rsidR="003D4F5B" w:rsidRPr="006B3D3E" w:rsidRDefault="003D4F5B" w:rsidP="006B3D3E">
            <w:pPr>
              <w:jc w:val="center"/>
              <w:rPr>
                <w:rFonts w:cs="Arial"/>
                <w:b/>
                <w:i/>
                <w:sz w:val="14"/>
                <w:szCs w:val="14"/>
                <w:lang w:val="en-US"/>
              </w:rPr>
            </w:pPr>
            <w:r w:rsidRPr="006B3D3E">
              <w:rPr>
                <w:rFonts w:cs="Arial"/>
                <w:b/>
                <w:i/>
                <w:sz w:val="14"/>
                <w:szCs w:val="14"/>
                <w:lang w:val="en-US"/>
              </w:rPr>
              <w:t>4</w:t>
            </w:r>
          </w:p>
        </w:tc>
        <w:tc>
          <w:tcPr>
            <w:tcW w:w="1840" w:type="dxa"/>
            <w:shd w:val="clear" w:color="auto" w:fill="F7CAAC" w:themeFill="accent2" w:themeFillTint="66"/>
          </w:tcPr>
          <w:p w14:paraId="695C95B6" w14:textId="77777777" w:rsidR="003D4F5B" w:rsidRPr="006B3D3E" w:rsidRDefault="003D4F5B" w:rsidP="006B3D3E">
            <w:pPr>
              <w:jc w:val="center"/>
              <w:rPr>
                <w:rFonts w:cs="Arial"/>
                <w:b/>
                <w:i/>
                <w:sz w:val="14"/>
                <w:szCs w:val="14"/>
                <w:lang w:val="en-US"/>
              </w:rPr>
            </w:pPr>
            <w:r w:rsidRPr="006B3D3E">
              <w:rPr>
                <w:rFonts w:cs="Arial"/>
                <w:b/>
                <w:i/>
                <w:sz w:val="14"/>
                <w:szCs w:val="14"/>
                <w:lang w:val="en-US"/>
              </w:rPr>
              <w:t>3</w:t>
            </w:r>
          </w:p>
        </w:tc>
        <w:tc>
          <w:tcPr>
            <w:tcW w:w="1853" w:type="dxa"/>
            <w:shd w:val="clear" w:color="auto" w:fill="F7CAAC" w:themeFill="accent2" w:themeFillTint="66"/>
          </w:tcPr>
          <w:p w14:paraId="1FE86214" w14:textId="77777777" w:rsidR="003D4F5B" w:rsidRPr="006B3D3E" w:rsidRDefault="003D4F5B" w:rsidP="006B3D3E">
            <w:pPr>
              <w:jc w:val="center"/>
              <w:rPr>
                <w:rFonts w:cs="Arial"/>
                <w:b/>
                <w:i/>
                <w:sz w:val="14"/>
                <w:szCs w:val="14"/>
                <w:lang w:val="en-US"/>
              </w:rPr>
            </w:pPr>
            <w:r w:rsidRPr="006B3D3E">
              <w:rPr>
                <w:rFonts w:cs="Arial"/>
                <w:b/>
                <w:i/>
                <w:sz w:val="14"/>
                <w:szCs w:val="14"/>
                <w:lang w:val="en-US"/>
              </w:rPr>
              <w:t>2</w:t>
            </w:r>
          </w:p>
        </w:tc>
        <w:tc>
          <w:tcPr>
            <w:tcW w:w="1849" w:type="dxa"/>
            <w:shd w:val="clear" w:color="auto" w:fill="F7CAAC" w:themeFill="accent2" w:themeFillTint="66"/>
          </w:tcPr>
          <w:p w14:paraId="31074F84" w14:textId="77777777" w:rsidR="003D4F5B" w:rsidRPr="006B3D3E" w:rsidRDefault="003D4F5B" w:rsidP="006B3D3E">
            <w:pPr>
              <w:jc w:val="center"/>
              <w:rPr>
                <w:rFonts w:cs="Arial"/>
                <w:b/>
                <w:i/>
                <w:sz w:val="14"/>
                <w:szCs w:val="14"/>
                <w:lang w:val="en-US"/>
              </w:rPr>
            </w:pPr>
            <w:r w:rsidRPr="006B3D3E">
              <w:rPr>
                <w:rFonts w:cs="Arial"/>
                <w:b/>
                <w:i/>
                <w:sz w:val="14"/>
                <w:szCs w:val="14"/>
                <w:lang w:val="en-US"/>
              </w:rPr>
              <w:t>1</w:t>
            </w:r>
          </w:p>
        </w:tc>
      </w:tr>
      <w:tr w:rsidR="00D86DDF" w:rsidRPr="007275CD" w14:paraId="7F95801F" w14:textId="77777777" w:rsidTr="0072031C">
        <w:tc>
          <w:tcPr>
            <w:tcW w:w="1926" w:type="dxa"/>
          </w:tcPr>
          <w:p w14:paraId="680F8B51" w14:textId="77777777" w:rsidR="00D86DDF" w:rsidRPr="006B3D3E" w:rsidRDefault="001A512F" w:rsidP="00D86DDF">
            <w:pPr>
              <w:jc w:val="center"/>
              <w:rPr>
                <w:rFonts w:cs="Arial"/>
                <w:b/>
                <w:i/>
                <w:sz w:val="14"/>
                <w:szCs w:val="14"/>
                <w:lang w:val="en-US"/>
              </w:rPr>
            </w:pPr>
            <w:r w:rsidRPr="006B3D3E">
              <w:rPr>
                <w:rFonts w:cs="Arial"/>
                <w:b/>
                <w:i/>
                <w:sz w:val="14"/>
                <w:szCs w:val="14"/>
                <w:lang w:val="en-US"/>
              </w:rPr>
              <w:t>Grammar and Spelling</w:t>
            </w:r>
          </w:p>
          <w:p w14:paraId="450AB40A" w14:textId="2F4B773F" w:rsidR="003D4F5B" w:rsidRPr="006B3D3E" w:rsidRDefault="003D4F5B" w:rsidP="00D86DDF">
            <w:pPr>
              <w:jc w:val="center"/>
              <w:rPr>
                <w:rFonts w:cs="Arial"/>
                <w:b/>
                <w:i/>
                <w:sz w:val="14"/>
                <w:szCs w:val="14"/>
                <w:lang w:val="en-US"/>
              </w:rPr>
            </w:pPr>
            <w:r w:rsidRPr="006B3D3E">
              <w:rPr>
                <w:rFonts w:cs="Arial"/>
                <w:b/>
                <w:i/>
                <w:sz w:val="14"/>
                <w:szCs w:val="14"/>
                <w:lang w:val="en-US"/>
              </w:rPr>
              <w:t>(4 points)</w:t>
            </w:r>
          </w:p>
        </w:tc>
        <w:tc>
          <w:tcPr>
            <w:tcW w:w="1882" w:type="dxa"/>
          </w:tcPr>
          <w:p w14:paraId="5BB43643" w14:textId="236CAD1C" w:rsidR="00530EF3" w:rsidRPr="00530EF3" w:rsidRDefault="00530EF3" w:rsidP="006B3D3E">
            <w:pPr>
              <w:shd w:val="clear" w:color="auto" w:fill="FDFDFD"/>
              <w:jc w:val="center"/>
              <w:rPr>
                <w:rFonts w:eastAsia="Times New Roman" w:cs="Arial"/>
                <w:sz w:val="14"/>
                <w:szCs w:val="14"/>
                <w:lang w:val="en-US" w:eastAsia="es-PR"/>
              </w:rPr>
            </w:pPr>
            <w:r w:rsidRPr="00530EF3">
              <w:rPr>
                <w:rFonts w:eastAsia="Times New Roman" w:cs="Arial"/>
                <w:sz w:val="14"/>
                <w:szCs w:val="14"/>
                <w:lang w:val="en-US" w:eastAsia="es-PR"/>
              </w:rPr>
              <w:t xml:space="preserve">It has no spelling or </w:t>
            </w:r>
            <w:r w:rsidR="003D4F5B" w:rsidRPr="006B3D3E">
              <w:rPr>
                <w:rFonts w:eastAsia="Times New Roman" w:cs="Arial"/>
                <w:sz w:val="14"/>
                <w:szCs w:val="14"/>
                <w:lang w:val="en-US" w:eastAsia="es-PR"/>
              </w:rPr>
              <w:t>grammatical</w:t>
            </w:r>
            <w:r w:rsidRPr="00530EF3">
              <w:rPr>
                <w:rFonts w:eastAsia="Times New Roman" w:cs="Arial"/>
                <w:sz w:val="14"/>
                <w:szCs w:val="14"/>
                <w:lang w:val="en-US" w:eastAsia="es-PR"/>
              </w:rPr>
              <w:t xml:space="preserve"> errors. Active voice, appropriate for topic and audience.</w:t>
            </w:r>
          </w:p>
          <w:p w14:paraId="46A9B0CF" w14:textId="74A7A1AC" w:rsidR="00D86DDF" w:rsidRPr="006B3D3E" w:rsidRDefault="00D86DDF" w:rsidP="006B3D3E">
            <w:pPr>
              <w:autoSpaceDE w:val="0"/>
              <w:autoSpaceDN w:val="0"/>
              <w:adjustRightInd w:val="0"/>
              <w:jc w:val="center"/>
              <w:rPr>
                <w:rFonts w:cs="Arial"/>
                <w:color w:val="000000"/>
                <w:sz w:val="14"/>
                <w:szCs w:val="14"/>
                <w:lang w:val="en-US"/>
              </w:rPr>
            </w:pPr>
          </w:p>
        </w:tc>
        <w:tc>
          <w:tcPr>
            <w:tcW w:w="1840" w:type="dxa"/>
          </w:tcPr>
          <w:p w14:paraId="76F0D27B" w14:textId="4FD44328"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It has very few spelling</w:t>
            </w:r>
            <w:r w:rsidR="003D4F5B" w:rsidRPr="006B3D3E">
              <w:rPr>
                <w:rFonts w:cs="Arial"/>
                <w:color w:val="000000"/>
                <w:sz w:val="14"/>
                <w:szCs w:val="14"/>
                <w:lang w:val="en-US"/>
              </w:rPr>
              <w:t xml:space="preserve"> or grammatical</w:t>
            </w:r>
            <w:r w:rsidRPr="006B3D3E">
              <w:rPr>
                <w:rFonts w:cs="Arial"/>
                <w:color w:val="000000"/>
                <w:sz w:val="14"/>
                <w:szCs w:val="14"/>
                <w:lang w:val="en-US"/>
              </w:rPr>
              <w:t xml:space="preserve"> errors.  Active voice, appropriate for the topic and audience but can convey the message.</w:t>
            </w:r>
          </w:p>
        </w:tc>
        <w:tc>
          <w:tcPr>
            <w:tcW w:w="1853" w:type="dxa"/>
          </w:tcPr>
          <w:p w14:paraId="0FC7BE5C" w14:textId="308279F0"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You have spelling</w:t>
            </w:r>
            <w:r w:rsidR="003D4F5B" w:rsidRPr="006B3D3E">
              <w:rPr>
                <w:rFonts w:cs="Arial"/>
                <w:color w:val="000000"/>
                <w:sz w:val="14"/>
                <w:szCs w:val="14"/>
                <w:lang w:val="en-US"/>
              </w:rPr>
              <w:t xml:space="preserve"> and grammatical errors.</w:t>
            </w:r>
            <w:r w:rsidRPr="006B3D3E">
              <w:rPr>
                <w:rFonts w:cs="Arial"/>
                <w:color w:val="000000"/>
                <w:sz w:val="14"/>
                <w:szCs w:val="14"/>
                <w:lang w:val="en-US"/>
              </w:rPr>
              <w:t xml:space="preserve">  The voice is not active and is not appropriate for the subject and audience.  Mistakes distract the reader.  Shows a lack of care.</w:t>
            </w:r>
          </w:p>
        </w:tc>
        <w:tc>
          <w:tcPr>
            <w:tcW w:w="1849" w:type="dxa"/>
          </w:tcPr>
          <w:p w14:paraId="7CDE84B1" w14:textId="7600F5FC"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It has many errors that distract the reader considerably or completely.</w:t>
            </w:r>
          </w:p>
        </w:tc>
      </w:tr>
      <w:tr w:rsidR="003D4F5B" w:rsidRPr="003D4F5B" w14:paraId="0D8A2DF8" w14:textId="77777777" w:rsidTr="0009024C">
        <w:tc>
          <w:tcPr>
            <w:tcW w:w="1926" w:type="dxa"/>
            <w:shd w:val="clear" w:color="auto" w:fill="F7CAAC" w:themeFill="accent2" w:themeFillTint="66"/>
          </w:tcPr>
          <w:p w14:paraId="28FDB7CA" w14:textId="77777777" w:rsidR="003D4F5B" w:rsidRPr="006B3D3E" w:rsidRDefault="003D4F5B" w:rsidP="0009024C">
            <w:pPr>
              <w:jc w:val="center"/>
              <w:rPr>
                <w:rFonts w:cs="Arial"/>
                <w:b/>
                <w:i/>
                <w:sz w:val="14"/>
                <w:szCs w:val="14"/>
                <w:lang w:val="en-US"/>
              </w:rPr>
            </w:pPr>
            <w:r w:rsidRPr="006B3D3E">
              <w:rPr>
                <w:rFonts w:cs="Arial"/>
                <w:b/>
                <w:i/>
                <w:sz w:val="14"/>
                <w:szCs w:val="14"/>
                <w:lang w:val="en-US"/>
              </w:rPr>
              <w:t>Points</w:t>
            </w:r>
          </w:p>
        </w:tc>
        <w:tc>
          <w:tcPr>
            <w:tcW w:w="1882" w:type="dxa"/>
            <w:shd w:val="clear" w:color="auto" w:fill="F7CAAC" w:themeFill="accent2" w:themeFillTint="66"/>
          </w:tcPr>
          <w:p w14:paraId="288092A8" w14:textId="77777777" w:rsidR="003D4F5B" w:rsidRPr="006B3D3E" w:rsidRDefault="003D4F5B" w:rsidP="006B3D3E">
            <w:pPr>
              <w:jc w:val="center"/>
              <w:rPr>
                <w:rFonts w:cs="Arial"/>
                <w:b/>
                <w:i/>
                <w:sz w:val="14"/>
                <w:szCs w:val="14"/>
                <w:lang w:val="en-US"/>
              </w:rPr>
            </w:pPr>
            <w:r w:rsidRPr="006B3D3E">
              <w:rPr>
                <w:rFonts w:cs="Arial"/>
                <w:b/>
                <w:i/>
                <w:sz w:val="14"/>
                <w:szCs w:val="14"/>
                <w:lang w:val="en-US"/>
              </w:rPr>
              <w:t>4</w:t>
            </w:r>
          </w:p>
        </w:tc>
        <w:tc>
          <w:tcPr>
            <w:tcW w:w="1840" w:type="dxa"/>
            <w:shd w:val="clear" w:color="auto" w:fill="F7CAAC" w:themeFill="accent2" w:themeFillTint="66"/>
          </w:tcPr>
          <w:p w14:paraId="6786FB70" w14:textId="77777777" w:rsidR="003D4F5B" w:rsidRPr="006B3D3E" w:rsidRDefault="003D4F5B" w:rsidP="006B3D3E">
            <w:pPr>
              <w:jc w:val="center"/>
              <w:rPr>
                <w:rFonts w:cs="Arial"/>
                <w:b/>
                <w:i/>
                <w:sz w:val="14"/>
                <w:szCs w:val="14"/>
                <w:lang w:val="en-US"/>
              </w:rPr>
            </w:pPr>
            <w:r w:rsidRPr="006B3D3E">
              <w:rPr>
                <w:rFonts w:cs="Arial"/>
                <w:b/>
                <w:i/>
                <w:sz w:val="14"/>
                <w:szCs w:val="14"/>
                <w:lang w:val="en-US"/>
              </w:rPr>
              <w:t>3</w:t>
            </w:r>
          </w:p>
        </w:tc>
        <w:tc>
          <w:tcPr>
            <w:tcW w:w="1853" w:type="dxa"/>
            <w:shd w:val="clear" w:color="auto" w:fill="F7CAAC" w:themeFill="accent2" w:themeFillTint="66"/>
          </w:tcPr>
          <w:p w14:paraId="4068F1AC" w14:textId="77777777" w:rsidR="003D4F5B" w:rsidRPr="006B3D3E" w:rsidRDefault="003D4F5B" w:rsidP="006B3D3E">
            <w:pPr>
              <w:jc w:val="center"/>
              <w:rPr>
                <w:rFonts w:cs="Arial"/>
                <w:b/>
                <w:i/>
                <w:sz w:val="14"/>
                <w:szCs w:val="14"/>
                <w:lang w:val="en-US"/>
              </w:rPr>
            </w:pPr>
            <w:r w:rsidRPr="006B3D3E">
              <w:rPr>
                <w:rFonts w:cs="Arial"/>
                <w:b/>
                <w:i/>
                <w:sz w:val="14"/>
                <w:szCs w:val="14"/>
                <w:lang w:val="en-US"/>
              </w:rPr>
              <w:t>2</w:t>
            </w:r>
          </w:p>
        </w:tc>
        <w:tc>
          <w:tcPr>
            <w:tcW w:w="1849" w:type="dxa"/>
            <w:shd w:val="clear" w:color="auto" w:fill="F7CAAC" w:themeFill="accent2" w:themeFillTint="66"/>
          </w:tcPr>
          <w:p w14:paraId="150C223D" w14:textId="77777777" w:rsidR="003D4F5B" w:rsidRPr="006B3D3E" w:rsidRDefault="003D4F5B" w:rsidP="006B3D3E">
            <w:pPr>
              <w:jc w:val="center"/>
              <w:rPr>
                <w:rFonts w:cs="Arial"/>
                <w:b/>
                <w:i/>
                <w:sz w:val="14"/>
                <w:szCs w:val="14"/>
                <w:lang w:val="en-US"/>
              </w:rPr>
            </w:pPr>
            <w:r w:rsidRPr="006B3D3E">
              <w:rPr>
                <w:rFonts w:cs="Arial"/>
                <w:b/>
                <w:i/>
                <w:sz w:val="14"/>
                <w:szCs w:val="14"/>
                <w:lang w:val="en-US"/>
              </w:rPr>
              <w:t>1</w:t>
            </w:r>
          </w:p>
        </w:tc>
      </w:tr>
      <w:tr w:rsidR="00D86DDF" w:rsidRPr="007275CD" w14:paraId="2C7E578E" w14:textId="77777777" w:rsidTr="0072031C">
        <w:tc>
          <w:tcPr>
            <w:tcW w:w="1926" w:type="dxa"/>
          </w:tcPr>
          <w:p w14:paraId="62F746A3" w14:textId="77777777" w:rsidR="00D86DDF" w:rsidRPr="006B3D3E" w:rsidRDefault="001A512F" w:rsidP="00D86DDF">
            <w:pPr>
              <w:jc w:val="center"/>
              <w:rPr>
                <w:rFonts w:cs="Arial"/>
                <w:b/>
                <w:i/>
                <w:sz w:val="14"/>
                <w:szCs w:val="14"/>
                <w:lang w:val="en-US"/>
              </w:rPr>
            </w:pPr>
            <w:r w:rsidRPr="006B3D3E">
              <w:rPr>
                <w:rFonts w:cs="Arial"/>
                <w:b/>
                <w:i/>
                <w:sz w:val="14"/>
                <w:szCs w:val="14"/>
                <w:lang w:val="en-US"/>
              </w:rPr>
              <w:t>References</w:t>
            </w:r>
          </w:p>
          <w:p w14:paraId="25610EFD" w14:textId="27EA1D4B" w:rsidR="003D4F5B" w:rsidRPr="006B3D3E" w:rsidRDefault="003D4F5B" w:rsidP="00D86DDF">
            <w:pPr>
              <w:jc w:val="center"/>
              <w:rPr>
                <w:rFonts w:cs="Arial"/>
                <w:b/>
                <w:i/>
                <w:sz w:val="14"/>
                <w:szCs w:val="14"/>
                <w:lang w:val="en-US"/>
              </w:rPr>
            </w:pPr>
            <w:r w:rsidRPr="006B3D3E">
              <w:rPr>
                <w:rFonts w:cs="Arial"/>
                <w:b/>
                <w:i/>
                <w:sz w:val="14"/>
                <w:szCs w:val="14"/>
                <w:lang w:val="en-US"/>
              </w:rPr>
              <w:t>(4 points)</w:t>
            </w:r>
          </w:p>
        </w:tc>
        <w:tc>
          <w:tcPr>
            <w:tcW w:w="1882" w:type="dxa"/>
          </w:tcPr>
          <w:p w14:paraId="1788BEC7" w14:textId="78D708F0" w:rsidR="00D86DDF" w:rsidRPr="006B3D3E" w:rsidRDefault="00530EF3" w:rsidP="006B3D3E">
            <w:pPr>
              <w:jc w:val="center"/>
              <w:rPr>
                <w:rFonts w:cs="Arial"/>
                <w:sz w:val="14"/>
                <w:szCs w:val="14"/>
                <w:lang w:val="en-US"/>
              </w:rPr>
            </w:pPr>
            <w:r w:rsidRPr="006B3D3E">
              <w:rPr>
                <w:rFonts w:cs="Arial"/>
                <w:sz w:val="14"/>
                <w:szCs w:val="14"/>
                <w:lang w:val="en-US"/>
              </w:rPr>
              <w:t xml:space="preserve">Sources of information are varied and multiple. It relates to the subject, is relevant and </w:t>
            </w:r>
            <w:r w:rsidR="003D4F5B" w:rsidRPr="006B3D3E">
              <w:rPr>
                <w:rFonts w:cs="Arial"/>
                <w:sz w:val="14"/>
                <w:szCs w:val="14"/>
                <w:lang w:val="en-US"/>
              </w:rPr>
              <w:t>up to date</w:t>
            </w:r>
            <w:r w:rsidRPr="006B3D3E">
              <w:rPr>
                <w:rFonts w:cs="Arial"/>
                <w:sz w:val="14"/>
                <w:szCs w:val="14"/>
                <w:lang w:val="en-US"/>
              </w:rPr>
              <w:t xml:space="preserve">.  </w:t>
            </w:r>
            <w:r w:rsidR="003D4F5B" w:rsidRPr="006B3D3E">
              <w:rPr>
                <w:rFonts w:cs="Arial"/>
                <w:sz w:val="14"/>
                <w:szCs w:val="14"/>
                <w:lang w:val="en-US"/>
              </w:rPr>
              <w:t>They are</w:t>
            </w:r>
            <w:r w:rsidRPr="006B3D3E">
              <w:rPr>
                <w:rFonts w:cs="Arial"/>
                <w:sz w:val="14"/>
                <w:szCs w:val="14"/>
                <w:lang w:val="en-US"/>
              </w:rPr>
              <w:t xml:space="preserve"> reliable.</w:t>
            </w:r>
          </w:p>
        </w:tc>
        <w:tc>
          <w:tcPr>
            <w:tcW w:w="1840" w:type="dxa"/>
          </w:tcPr>
          <w:p w14:paraId="740B9AFA" w14:textId="5F526CFB" w:rsidR="00D86DDF" w:rsidRPr="006B3D3E" w:rsidRDefault="00530EF3" w:rsidP="006B3D3E">
            <w:pPr>
              <w:jc w:val="center"/>
              <w:rPr>
                <w:rFonts w:cs="Arial"/>
                <w:sz w:val="14"/>
                <w:szCs w:val="14"/>
                <w:lang w:val="en-US"/>
              </w:rPr>
            </w:pPr>
            <w:r w:rsidRPr="006B3D3E">
              <w:rPr>
                <w:rFonts w:cs="Arial"/>
                <w:sz w:val="14"/>
                <w:szCs w:val="14"/>
                <w:lang w:val="en-US"/>
              </w:rPr>
              <w:t xml:space="preserve">Sources of information are varied and multiple. It is </w:t>
            </w:r>
            <w:r w:rsidR="003D4F5B" w:rsidRPr="006B3D3E">
              <w:rPr>
                <w:rFonts w:cs="Arial"/>
                <w:sz w:val="14"/>
                <w:szCs w:val="14"/>
                <w:lang w:val="en-US"/>
              </w:rPr>
              <w:t>up to date,</w:t>
            </w:r>
            <w:r w:rsidRPr="006B3D3E">
              <w:rPr>
                <w:rFonts w:cs="Arial"/>
                <w:sz w:val="14"/>
                <w:szCs w:val="14"/>
                <w:lang w:val="en-US"/>
              </w:rPr>
              <w:t xml:space="preserve"> but some data is not relevant or unrelated to the topic.  </w:t>
            </w:r>
            <w:r w:rsidR="003D4F5B" w:rsidRPr="006B3D3E">
              <w:rPr>
                <w:rFonts w:cs="Arial"/>
                <w:sz w:val="14"/>
                <w:szCs w:val="14"/>
                <w:lang w:val="en-US"/>
              </w:rPr>
              <w:t>They are</w:t>
            </w:r>
            <w:r w:rsidRPr="006B3D3E">
              <w:rPr>
                <w:rFonts w:cs="Arial"/>
                <w:sz w:val="14"/>
                <w:szCs w:val="14"/>
                <w:lang w:val="en-US"/>
              </w:rPr>
              <w:t xml:space="preserve"> reliable.</w:t>
            </w:r>
          </w:p>
        </w:tc>
        <w:tc>
          <w:tcPr>
            <w:tcW w:w="1853" w:type="dxa"/>
          </w:tcPr>
          <w:p w14:paraId="7C455BFB" w14:textId="472DA599" w:rsidR="00D86DDF" w:rsidRPr="006B3D3E" w:rsidRDefault="00530EF3" w:rsidP="006B3D3E">
            <w:pPr>
              <w:jc w:val="center"/>
              <w:rPr>
                <w:rFonts w:cs="Arial"/>
                <w:sz w:val="14"/>
                <w:szCs w:val="14"/>
                <w:lang w:val="en-US"/>
              </w:rPr>
            </w:pPr>
            <w:r w:rsidRPr="006B3D3E">
              <w:rPr>
                <w:rFonts w:cs="Arial"/>
                <w:sz w:val="14"/>
                <w:szCs w:val="14"/>
                <w:lang w:val="en-US"/>
              </w:rPr>
              <w:t xml:space="preserve">Sources of information are limited or </w:t>
            </w:r>
            <w:r w:rsidR="003D4F5B" w:rsidRPr="006B3D3E">
              <w:rPr>
                <w:rFonts w:cs="Arial"/>
                <w:sz w:val="14"/>
                <w:szCs w:val="14"/>
                <w:lang w:val="en-US"/>
              </w:rPr>
              <w:t>unvaried</w:t>
            </w:r>
            <w:r w:rsidRPr="006B3D3E">
              <w:rPr>
                <w:rFonts w:cs="Arial"/>
                <w:sz w:val="14"/>
                <w:szCs w:val="14"/>
                <w:lang w:val="en-US"/>
              </w:rPr>
              <w:t>.  It relates to the topic</w:t>
            </w:r>
            <w:r w:rsidR="003D4F5B" w:rsidRPr="006B3D3E">
              <w:rPr>
                <w:rFonts w:cs="Arial"/>
                <w:sz w:val="14"/>
                <w:szCs w:val="14"/>
                <w:lang w:val="en-US"/>
              </w:rPr>
              <w:t>,</w:t>
            </w:r>
            <w:r w:rsidRPr="006B3D3E">
              <w:rPr>
                <w:rFonts w:cs="Arial"/>
                <w:sz w:val="14"/>
                <w:szCs w:val="14"/>
                <w:lang w:val="en-US"/>
              </w:rPr>
              <w:t xml:space="preserve"> but some are not up to date or not relevant. Some data is unreliable or does not contribute to the topic.</w:t>
            </w:r>
          </w:p>
        </w:tc>
        <w:tc>
          <w:tcPr>
            <w:tcW w:w="1849" w:type="dxa"/>
          </w:tcPr>
          <w:p w14:paraId="0BE6B36F" w14:textId="16BA8EB8" w:rsidR="00D86DDF" w:rsidRPr="006B3D3E" w:rsidRDefault="00530EF3" w:rsidP="006B3D3E">
            <w:pPr>
              <w:jc w:val="center"/>
              <w:rPr>
                <w:rFonts w:cs="Arial"/>
                <w:sz w:val="14"/>
                <w:szCs w:val="14"/>
                <w:lang w:val="en-US"/>
              </w:rPr>
            </w:pPr>
            <w:r w:rsidRPr="006B3D3E">
              <w:rPr>
                <w:rFonts w:cs="Arial"/>
                <w:sz w:val="14"/>
                <w:szCs w:val="14"/>
                <w:lang w:val="en-US"/>
              </w:rPr>
              <w:t>The sources of information are very few or none.  If you use fonts, they are unreliable and do not contribute to the topic.  The information has little or no relation to the subject.</w:t>
            </w:r>
          </w:p>
        </w:tc>
      </w:tr>
      <w:tr w:rsidR="003D4F5B" w:rsidRPr="003D4F5B" w14:paraId="2BDA58C6" w14:textId="77777777" w:rsidTr="0009024C">
        <w:tc>
          <w:tcPr>
            <w:tcW w:w="1926" w:type="dxa"/>
            <w:shd w:val="clear" w:color="auto" w:fill="F7CAAC" w:themeFill="accent2" w:themeFillTint="66"/>
          </w:tcPr>
          <w:p w14:paraId="7B5358FF" w14:textId="77777777" w:rsidR="003D4F5B" w:rsidRPr="006B3D3E" w:rsidRDefault="003D4F5B" w:rsidP="0009024C">
            <w:pPr>
              <w:jc w:val="center"/>
              <w:rPr>
                <w:rFonts w:cs="Arial"/>
                <w:b/>
                <w:i/>
                <w:sz w:val="14"/>
                <w:szCs w:val="14"/>
                <w:lang w:val="en-US"/>
              </w:rPr>
            </w:pPr>
            <w:r w:rsidRPr="006B3D3E">
              <w:rPr>
                <w:rFonts w:cs="Arial"/>
                <w:b/>
                <w:i/>
                <w:sz w:val="14"/>
                <w:szCs w:val="14"/>
                <w:lang w:val="en-US"/>
              </w:rPr>
              <w:t>Points</w:t>
            </w:r>
          </w:p>
        </w:tc>
        <w:tc>
          <w:tcPr>
            <w:tcW w:w="1882" w:type="dxa"/>
            <w:shd w:val="clear" w:color="auto" w:fill="F7CAAC" w:themeFill="accent2" w:themeFillTint="66"/>
          </w:tcPr>
          <w:p w14:paraId="478A221A" w14:textId="77777777" w:rsidR="003D4F5B" w:rsidRPr="006B3D3E" w:rsidRDefault="003D4F5B" w:rsidP="006B3D3E">
            <w:pPr>
              <w:jc w:val="center"/>
              <w:rPr>
                <w:rFonts w:cs="Arial"/>
                <w:b/>
                <w:i/>
                <w:sz w:val="14"/>
                <w:szCs w:val="14"/>
                <w:lang w:val="en-US"/>
              </w:rPr>
            </w:pPr>
            <w:r w:rsidRPr="006B3D3E">
              <w:rPr>
                <w:rFonts w:cs="Arial"/>
                <w:b/>
                <w:i/>
                <w:sz w:val="14"/>
                <w:szCs w:val="14"/>
                <w:lang w:val="en-US"/>
              </w:rPr>
              <w:t>4</w:t>
            </w:r>
          </w:p>
        </w:tc>
        <w:tc>
          <w:tcPr>
            <w:tcW w:w="1840" w:type="dxa"/>
            <w:shd w:val="clear" w:color="auto" w:fill="F7CAAC" w:themeFill="accent2" w:themeFillTint="66"/>
          </w:tcPr>
          <w:p w14:paraId="194B15D7" w14:textId="77777777" w:rsidR="003D4F5B" w:rsidRPr="006B3D3E" w:rsidRDefault="003D4F5B" w:rsidP="006B3D3E">
            <w:pPr>
              <w:jc w:val="center"/>
              <w:rPr>
                <w:rFonts w:cs="Arial"/>
                <w:b/>
                <w:i/>
                <w:sz w:val="14"/>
                <w:szCs w:val="14"/>
                <w:lang w:val="en-US"/>
              </w:rPr>
            </w:pPr>
            <w:r w:rsidRPr="006B3D3E">
              <w:rPr>
                <w:rFonts w:cs="Arial"/>
                <w:b/>
                <w:i/>
                <w:sz w:val="14"/>
                <w:szCs w:val="14"/>
                <w:lang w:val="en-US"/>
              </w:rPr>
              <w:t>3</w:t>
            </w:r>
          </w:p>
        </w:tc>
        <w:tc>
          <w:tcPr>
            <w:tcW w:w="1853" w:type="dxa"/>
            <w:shd w:val="clear" w:color="auto" w:fill="F7CAAC" w:themeFill="accent2" w:themeFillTint="66"/>
          </w:tcPr>
          <w:p w14:paraId="70919D23" w14:textId="77777777" w:rsidR="003D4F5B" w:rsidRPr="006B3D3E" w:rsidRDefault="003D4F5B" w:rsidP="006B3D3E">
            <w:pPr>
              <w:jc w:val="center"/>
              <w:rPr>
                <w:rFonts w:cs="Arial"/>
                <w:b/>
                <w:i/>
                <w:sz w:val="14"/>
                <w:szCs w:val="14"/>
                <w:lang w:val="en-US"/>
              </w:rPr>
            </w:pPr>
            <w:r w:rsidRPr="006B3D3E">
              <w:rPr>
                <w:rFonts w:cs="Arial"/>
                <w:b/>
                <w:i/>
                <w:sz w:val="14"/>
                <w:szCs w:val="14"/>
                <w:lang w:val="en-US"/>
              </w:rPr>
              <w:t>2</w:t>
            </w:r>
          </w:p>
        </w:tc>
        <w:tc>
          <w:tcPr>
            <w:tcW w:w="1849" w:type="dxa"/>
            <w:shd w:val="clear" w:color="auto" w:fill="F7CAAC" w:themeFill="accent2" w:themeFillTint="66"/>
          </w:tcPr>
          <w:p w14:paraId="1D464539" w14:textId="77777777" w:rsidR="003D4F5B" w:rsidRPr="006B3D3E" w:rsidRDefault="003D4F5B" w:rsidP="006B3D3E">
            <w:pPr>
              <w:jc w:val="center"/>
              <w:rPr>
                <w:rFonts w:cs="Arial"/>
                <w:b/>
                <w:i/>
                <w:sz w:val="14"/>
                <w:szCs w:val="14"/>
                <w:lang w:val="en-US"/>
              </w:rPr>
            </w:pPr>
            <w:r w:rsidRPr="006B3D3E">
              <w:rPr>
                <w:rFonts w:cs="Arial"/>
                <w:b/>
                <w:i/>
                <w:sz w:val="14"/>
                <w:szCs w:val="14"/>
                <w:lang w:val="en-US"/>
              </w:rPr>
              <w:t>1</w:t>
            </w:r>
          </w:p>
        </w:tc>
      </w:tr>
      <w:tr w:rsidR="00D86DDF" w:rsidRPr="007275CD" w14:paraId="3427C49B" w14:textId="77777777" w:rsidTr="0072031C">
        <w:tc>
          <w:tcPr>
            <w:tcW w:w="1926" w:type="dxa"/>
          </w:tcPr>
          <w:p w14:paraId="53DC670C" w14:textId="77777777" w:rsidR="00D86DDF" w:rsidRPr="006B3D3E" w:rsidRDefault="00530EF3" w:rsidP="00D86DDF">
            <w:pPr>
              <w:jc w:val="center"/>
              <w:rPr>
                <w:rFonts w:cs="Arial"/>
                <w:b/>
                <w:i/>
                <w:sz w:val="14"/>
                <w:szCs w:val="14"/>
                <w:lang w:val="en-US"/>
              </w:rPr>
            </w:pPr>
            <w:r w:rsidRPr="006B3D3E">
              <w:rPr>
                <w:rFonts w:cs="Arial"/>
                <w:b/>
                <w:i/>
                <w:sz w:val="14"/>
                <w:szCs w:val="14"/>
                <w:lang w:val="en-US"/>
              </w:rPr>
              <w:t>APA style and format</w:t>
            </w:r>
            <w:r w:rsidR="00D86DDF" w:rsidRPr="006B3D3E">
              <w:rPr>
                <w:rFonts w:cs="Arial"/>
                <w:b/>
                <w:i/>
                <w:sz w:val="14"/>
                <w:szCs w:val="14"/>
                <w:lang w:val="en-US"/>
              </w:rPr>
              <w:t xml:space="preserve"> </w:t>
            </w:r>
          </w:p>
          <w:p w14:paraId="05F1BF34" w14:textId="7B88FCE4" w:rsidR="003D4F5B" w:rsidRPr="006B3D3E" w:rsidRDefault="003D4F5B" w:rsidP="00D86DDF">
            <w:pPr>
              <w:jc w:val="center"/>
              <w:rPr>
                <w:rFonts w:cs="Arial"/>
                <w:b/>
                <w:i/>
                <w:sz w:val="14"/>
                <w:szCs w:val="14"/>
                <w:lang w:val="en-US"/>
              </w:rPr>
            </w:pPr>
            <w:r w:rsidRPr="006B3D3E">
              <w:rPr>
                <w:rFonts w:cs="Arial"/>
                <w:b/>
                <w:i/>
                <w:sz w:val="14"/>
                <w:szCs w:val="14"/>
                <w:lang w:val="en-US"/>
              </w:rPr>
              <w:t>(4 points)</w:t>
            </w:r>
          </w:p>
        </w:tc>
        <w:tc>
          <w:tcPr>
            <w:tcW w:w="1882" w:type="dxa"/>
          </w:tcPr>
          <w:p w14:paraId="1F3E456A" w14:textId="1F7CE28B"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The document fully complies with the APA 6</w:t>
            </w:r>
            <w:r w:rsidRPr="006B3D3E">
              <w:rPr>
                <w:rFonts w:cs="Arial"/>
                <w:color w:val="000000"/>
                <w:sz w:val="14"/>
                <w:szCs w:val="14"/>
                <w:vertAlign w:val="superscript"/>
                <w:lang w:val="en-US"/>
              </w:rPr>
              <w:t>th</w:t>
            </w:r>
            <w:r w:rsidR="003D4F5B" w:rsidRPr="006B3D3E">
              <w:rPr>
                <w:rFonts w:cs="Arial"/>
                <w:color w:val="000000"/>
                <w:sz w:val="14"/>
                <w:szCs w:val="14"/>
                <w:lang w:val="en-US"/>
              </w:rPr>
              <w:t>/7</w:t>
            </w:r>
            <w:r w:rsidR="003D4F5B" w:rsidRPr="006B3D3E">
              <w:rPr>
                <w:rFonts w:cs="Arial"/>
                <w:color w:val="000000"/>
                <w:sz w:val="14"/>
                <w:szCs w:val="14"/>
                <w:vertAlign w:val="superscript"/>
                <w:lang w:val="en-US"/>
              </w:rPr>
              <w:t>th</w:t>
            </w:r>
            <w:r w:rsidR="003D4F5B" w:rsidRPr="006B3D3E">
              <w:rPr>
                <w:rFonts w:cs="Arial"/>
                <w:color w:val="000000"/>
                <w:sz w:val="14"/>
                <w:szCs w:val="14"/>
                <w:lang w:val="en-US"/>
              </w:rPr>
              <w:t xml:space="preserve"> </w:t>
            </w:r>
            <w:r w:rsidRPr="006B3D3E">
              <w:rPr>
                <w:rFonts w:cs="Arial"/>
                <w:color w:val="000000"/>
                <w:sz w:val="14"/>
                <w:szCs w:val="14"/>
                <w:lang w:val="en-US"/>
              </w:rPr>
              <w:t>edition</w:t>
            </w:r>
            <w:r w:rsidR="003D4F5B" w:rsidRPr="006B3D3E">
              <w:rPr>
                <w:rFonts w:cs="Arial"/>
                <w:color w:val="000000"/>
                <w:sz w:val="14"/>
                <w:szCs w:val="14"/>
                <w:lang w:val="en-US"/>
              </w:rPr>
              <w:t xml:space="preserve"> style</w:t>
            </w:r>
            <w:r w:rsidRPr="006B3D3E">
              <w:rPr>
                <w:rFonts w:cs="Arial"/>
                <w:color w:val="000000"/>
                <w:sz w:val="14"/>
                <w:szCs w:val="14"/>
                <w:lang w:val="en-US"/>
              </w:rPr>
              <w:t>, including at least 3 current literary sources.</w:t>
            </w:r>
          </w:p>
        </w:tc>
        <w:tc>
          <w:tcPr>
            <w:tcW w:w="1840" w:type="dxa"/>
          </w:tcPr>
          <w:p w14:paraId="32F9A93C" w14:textId="42E25FE7"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The document performs quite well with the APA 6</w:t>
            </w:r>
            <w:r w:rsidRPr="006B3D3E">
              <w:rPr>
                <w:rFonts w:cs="Arial"/>
                <w:color w:val="000000"/>
                <w:sz w:val="14"/>
                <w:szCs w:val="14"/>
                <w:vertAlign w:val="superscript"/>
                <w:lang w:val="en-US"/>
              </w:rPr>
              <w:t>th</w:t>
            </w:r>
            <w:r w:rsidR="003D4F5B" w:rsidRPr="006B3D3E">
              <w:rPr>
                <w:rFonts w:cs="Arial"/>
                <w:color w:val="000000"/>
                <w:sz w:val="14"/>
                <w:szCs w:val="14"/>
                <w:lang w:val="en-US"/>
              </w:rPr>
              <w:t>/7</w:t>
            </w:r>
            <w:r w:rsidR="003D4F5B" w:rsidRPr="006B3D3E">
              <w:rPr>
                <w:rFonts w:cs="Arial"/>
                <w:color w:val="000000"/>
                <w:sz w:val="14"/>
                <w:szCs w:val="14"/>
                <w:vertAlign w:val="superscript"/>
                <w:lang w:val="en-US"/>
              </w:rPr>
              <w:t>th</w:t>
            </w:r>
            <w:r w:rsidR="003D4F5B" w:rsidRPr="006B3D3E">
              <w:rPr>
                <w:rFonts w:cs="Arial"/>
                <w:color w:val="000000"/>
                <w:sz w:val="14"/>
                <w:szCs w:val="14"/>
                <w:lang w:val="en-US"/>
              </w:rPr>
              <w:t xml:space="preserve"> </w:t>
            </w:r>
            <w:r w:rsidRPr="006B3D3E">
              <w:rPr>
                <w:rFonts w:cs="Arial"/>
                <w:color w:val="000000"/>
                <w:sz w:val="14"/>
                <w:szCs w:val="14"/>
                <w:lang w:val="en-US"/>
              </w:rPr>
              <w:t>edition</w:t>
            </w:r>
            <w:r w:rsidR="003D4F5B" w:rsidRPr="006B3D3E">
              <w:rPr>
                <w:rFonts w:cs="Arial"/>
                <w:color w:val="000000"/>
                <w:sz w:val="14"/>
                <w:szCs w:val="14"/>
                <w:lang w:val="en-US"/>
              </w:rPr>
              <w:t xml:space="preserve"> style</w:t>
            </w:r>
            <w:r w:rsidRPr="006B3D3E">
              <w:rPr>
                <w:rFonts w:cs="Arial"/>
                <w:color w:val="000000"/>
                <w:sz w:val="14"/>
                <w:szCs w:val="14"/>
                <w:lang w:val="en-US"/>
              </w:rPr>
              <w:t>, including at least 2 current literary sources.</w:t>
            </w:r>
          </w:p>
        </w:tc>
        <w:tc>
          <w:tcPr>
            <w:tcW w:w="1853" w:type="dxa"/>
          </w:tcPr>
          <w:p w14:paraId="2EDE1F57" w14:textId="0EB57060"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The document reasonably complies with the APA</w:t>
            </w:r>
            <w:r w:rsidR="003D4F5B" w:rsidRPr="006B3D3E">
              <w:rPr>
                <w:rFonts w:cs="Arial"/>
                <w:color w:val="000000"/>
                <w:sz w:val="14"/>
                <w:szCs w:val="14"/>
                <w:lang w:val="en-US"/>
              </w:rPr>
              <w:t xml:space="preserve"> </w:t>
            </w:r>
            <w:r w:rsidRPr="006B3D3E">
              <w:rPr>
                <w:rFonts w:cs="Arial"/>
                <w:color w:val="000000"/>
                <w:sz w:val="14"/>
                <w:szCs w:val="14"/>
                <w:lang w:val="en-US"/>
              </w:rPr>
              <w:t>6</w:t>
            </w:r>
            <w:r w:rsidRPr="006B3D3E">
              <w:rPr>
                <w:rFonts w:cs="Arial"/>
                <w:color w:val="000000"/>
                <w:sz w:val="14"/>
                <w:szCs w:val="14"/>
                <w:vertAlign w:val="superscript"/>
                <w:lang w:val="en-US"/>
              </w:rPr>
              <w:t>th</w:t>
            </w:r>
            <w:r w:rsidR="003D4F5B" w:rsidRPr="006B3D3E">
              <w:rPr>
                <w:rFonts w:cs="Arial"/>
                <w:color w:val="000000"/>
                <w:sz w:val="14"/>
                <w:szCs w:val="14"/>
                <w:lang w:val="en-US"/>
              </w:rPr>
              <w:t>/7</w:t>
            </w:r>
            <w:r w:rsidR="003D4F5B" w:rsidRPr="006B3D3E">
              <w:rPr>
                <w:rFonts w:cs="Arial"/>
                <w:color w:val="000000"/>
                <w:sz w:val="14"/>
                <w:szCs w:val="14"/>
                <w:vertAlign w:val="superscript"/>
                <w:lang w:val="en-US"/>
              </w:rPr>
              <w:t>th</w:t>
            </w:r>
            <w:r w:rsidR="003D4F5B" w:rsidRPr="006B3D3E">
              <w:rPr>
                <w:rFonts w:cs="Arial"/>
                <w:color w:val="000000"/>
                <w:sz w:val="14"/>
                <w:szCs w:val="14"/>
                <w:lang w:val="en-US"/>
              </w:rPr>
              <w:t xml:space="preserve"> </w:t>
            </w:r>
            <w:r w:rsidRPr="006B3D3E">
              <w:rPr>
                <w:rFonts w:cs="Arial"/>
                <w:color w:val="000000"/>
                <w:sz w:val="14"/>
                <w:szCs w:val="14"/>
                <w:lang w:val="en-US"/>
              </w:rPr>
              <w:t>edition</w:t>
            </w:r>
            <w:r w:rsidR="003D4F5B" w:rsidRPr="006B3D3E">
              <w:rPr>
                <w:rFonts w:cs="Arial"/>
                <w:color w:val="000000"/>
                <w:sz w:val="14"/>
                <w:szCs w:val="14"/>
                <w:lang w:val="en-US"/>
              </w:rPr>
              <w:t xml:space="preserve"> style</w:t>
            </w:r>
            <w:r w:rsidRPr="006B3D3E">
              <w:rPr>
                <w:rFonts w:cs="Arial"/>
                <w:color w:val="000000"/>
                <w:sz w:val="14"/>
                <w:szCs w:val="14"/>
                <w:lang w:val="en-US"/>
              </w:rPr>
              <w:t>, including at least 1 current literary source.</w:t>
            </w:r>
          </w:p>
        </w:tc>
        <w:tc>
          <w:tcPr>
            <w:tcW w:w="1849" w:type="dxa"/>
          </w:tcPr>
          <w:p w14:paraId="1A651D75" w14:textId="360F9434" w:rsidR="00D86DDF" w:rsidRPr="006B3D3E" w:rsidRDefault="00530EF3" w:rsidP="006B3D3E">
            <w:pPr>
              <w:autoSpaceDE w:val="0"/>
              <w:autoSpaceDN w:val="0"/>
              <w:adjustRightInd w:val="0"/>
              <w:jc w:val="center"/>
              <w:rPr>
                <w:rFonts w:cs="Arial"/>
                <w:color w:val="000000"/>
                <w:sz w:val="14"/>
                <w:szCs w:val="14"/>
                <w:lang w:val="en-US"/>
              </w:rPr>
            </w:pPr>
            <w:r w:rsidRPr="006B3D3E">
              <w:rPr>
                <w:rFonts w:cs="Arial"/>
                <w:color w:val="000000"/>
                <w:sz w:val="14"/>
                <w:szCs w:val="14"/>
                <w:lang w:val="en-US"/>
              </w:rPr>
              <w:t>The document does not reasonably comply with the APA 6</w:t>
            </w:r>
            <w:r w:rsidRPr="006B3D3E">
              <w:rPr>
                <w:rFonts w:cs="Arial"/>
                <w:color w:val="000000"/>
                <w:sz w:val="14"/>
                <w:szCs w:val="14"/>
                <w:vertAlign w:val="superscript"/>
                <w:lang w:val="en-US"/>
              </w:rPr>
              <w:t>th</w:t>
            </w:r>
            <w:r w:rsidR="003D4F5B" w:rsidRPr="006B3D3E">
              <w:rPr>
                <w:rFonts w:cs="Arial"/>
                <w:color w:val="000000"/>
                <w:sz w:val="14"/>
                <w:szCs w:val="14"/>
                <w:lang w:val="en-US"/>
              </w:rPr>
              <w:t>/7</w:t>
            </w:r>
            <w:r w:rsidR="003D4F5B" w:rsidRPr="006B3D3E">
              <w:rPr>
                <w:rFonts w:cs="Arial"/>
                <w:color w:val="000000"/>
                <w:sz w:val="14"/>
                <w:szCs w:val="14"/>
                <w:vertAlign w:val="superscript"/>
                <w:lang w:val="en-US"/>
              </w:rPr>
              <w:t>th</w:t>
            </w:r>
            <w:r w:rsidR="003D4F5B" w:rsidRPr="006B3D3E">
              <w:rPr>
                <w:rFonts w:cs="Arial"/>
                <w:color w:val="000000"/>
                <w:sz w:val="14"/>
                <w:szCs w:val="14"/>
                <w:lang w:val="en-US"/>
              </w:rPr>
              <w:t xml:space="preserve"> </w:t>
            </w:r>
            <w:r w:rsidRPr="006B3D3E">
              <w:rPr>
                <w:rFonts w:cs="Arial"/>
                <w:color w:val="000000"/>
                <w:sz w:val="14"/>
                <w:szCs w:val="14"/>
                <w:lang w:val="en-US"/>
              </w:rPr>
              <w:t>edition style and does not include current literary sources.</w:t>
            </w:r>
          </w:p>
        </w:tc>
      </w:tr>
      <w:tr w:rsidR="00D86DDF" w:rsidRPr="00272DD7" w14:paraId="7B3B9B7C" w14:textId="77777777" w:rsidTr="0072031C">
        <w:tc>
          <w:tcPr>
            <w:tcW w:w="7501" w:type="dxa"/>
            <w:gridSpan w:val="4"/>
          </w:tcPr>
          <w:p w14:paraId="74AE4380" w14:textId="661B8467" w:rsidR="00D86DDF" w:rsidRPr="006B3D3E" w:rsidRDefault="003D4F5B" w:rsidP="00D86DDF">
            <w:pPr>
              <w:autoSpaceDE w:val="0"/>
              <w:autoSpaceDN w:val="0"/>
              <w:adjustRightInd w:val="0"/>
              <w:rPr>
                <w:rFonts w:cs="Arial"/>
                <w:color w:val="000000"/>
                <w:sz w:val="14"/>
                <w:szCs w:val="14"/>
                <w:lang w:val="en-US"/>
              </w:rPr>
            </w:pPr>
            <w:r w:rsidRPr="006B3D3E">
              <w:rPr>
                <w:rFonts w:cs="Arial"/>
                <w:b/>
                <w:i/>
                <w:sz w:val="14"/>
                <w:szCs w:val="14"/>
                <w:lang w:val="en-US"/>
              </w:rPr>
              <w:t>Obtained</w:t>
            </w:r>
            <w:r w:rsidR="00D86DDF" w:rsidRPr="006B3D3E">
              <w:rPr>
                <w:rFonts w:cs="Arial"/>
                <w:b/>
                <w:i/>
                <w:sz w:val="14"/>
                <w:szCs w:val="14"/>
                <w:lang w:val="en-US"/>
              </w:rPr>
              <w:t>/</w:t>
            </w:r>
            <w:r w:rsidRPr="006B3D3E">
              <w:rPr>
                <w:rFonts w:cs="Arial"/>
                <w:b/>
                <w:i/>
                <w:sz w:val="14"/>
                <w:szCs w:val="14"/>
                <w:lang w:val="en-US"/>
              </w:rPr>
              <w:t>Available</w:t>
            </w:r>
          </w:p>
        </w:tc>
        <w:tc>
          <w:tcPr>
            <w:tcW w:w="1849" w:type="dxa"/>
            <w:shd w:val="clear" w:color="auto" w:fill="F7CAAC" w:themeFill="accent2" w:themeFillTint="66"/>
          </w:tcPr>
          <w:p w14:paraId="5C60737E" w14:textId="77777777" w:rsidR="00D86DDF" w:rsidRPr="006B3D3E" w:rsidRDefault="00D86DDF" w:rsidP="00D86DDF">
            <w:pPr>
              <w:autoSpaceDE w:val="0"/>
              <w:autoSpaceDN w:val="0"/>
              <w:adjustRightInd w:val="0"/>
              <w:jc w:val="center"/>
              <w:rPr>
                <w:rFonts w:cs="Arial"/>
                <w:color w:val="000000"/>
                <w:sz w:val="14"/>
                <w:szCs w:val="14"/>
                <w:lang w:val="en-US"/>
              </w:rPr>
            </w:pPr>
            <w:r w:rsidRPr="006B3D3E">
              <w:rPr>
                <w:rFonts w:cs="Arial"/>
                <w:color w:val="000000"/>
                <w:sz w:val="14"/>
                <w:szCs w:val="14"/>
                <w:lang w:val="en-US"/>
              </w:rPr>
              <w:t>XX/</w:t>
            </w:r>
            <w:r w:rsidRPr="006B3D3E">
              <w:rPr>
                <w:rFonts w:cs="Arial"/>
                <w:b/>
                <w:color w:val="000000"/>
                <w:sz w:val="14"/>
                <w:szCs w:val="14"/>
                <w:lang w:val="en-US"/>
              </w:rPr>
              <w:t>50</w:t>
            </w:r>
          </w:p>
        </w:tc>
      </w:tr>
      <w:tr w:rsidR="00D86DDF" w:rsidRPr="00272DD7" w14:paraId="7CBB3E28" w14:textId="77777777" w:rsidTr="0072031C">
        <w:tc>
          <w:tcPr>
            <w:tcW w:w="9350" w:type="dxa"/>
            <w:gridSpan w:val="5"/>
          </w:tcPr>
          <w:p w14:paraId="38C8E7C6" w14:textId="325176C8" w:rsidR="00D86DDF" w:rsidRPr="006B3D3E" w:rsidRDefault="003D4F5B" w:rsidP="00D86DDF">
            <w:pPr>
              <w:autoSpaceDE w:val="0"/>
              <w:autoSpaceDN w:val="0"/>
              <w:adjustRightInd w:val="0"/>
              <w:rPr>
                <w:rFonts w:cs="Arial"/>
                <w:b/>
                <w:i/>
                <w:sz w:val="14"/>
                <w:szCs w:val="14"/>
                <w:lang w:val="en-US"/>
              </w:rPr>
            </w:pPr>
            <w:r w:rsidRPr="006B3D3E">
              <w:rPr>
                <w:rFonts w:cs="Arial"/>
                <w:b/>
                <w:i/>
                <w:sz w:val="14"/>
                <w:szCs w:val="14"/>
                <w:lang w:val="en-US"/>
              </w:rPr>
              <w:t>Comments</w:t>
            </w:r>
            <w:r w:rsidR="00D86DDF" w:rsidRPr="006B3D3E">
              <w:rPr>
                <w:rFonts w:cs="Arial"/>
                <w:b/>
                <w:i/>
                <w:sz w:val="14"/>
                <w:szCs w:val="14"/>
                <w:lang w:val="en-US"/>
              </w:rPr>
              <w:t>:</w:t>
            </w:r>
          </w:p>
          <w:p w14:paraId="0E7056FF" w14:textId="77777777" w:rsidR="00D86DDF" w:rsidRPr="006B3D3E" w:rsidRDefault="00D86DDF" w:rsidP="00D86DDF">
            <w:pPr>
              <w:autoSpaceDE w:val="0"/>
              <w:autoSpaceDN w:val="0"/>
              <w:adjustRightInd w:val="0"/>
              <w:rPr>
                <w:rFonts w:cs="Arial"/>
                <w:b/>
                <w:i/>
                <w:sz w:val="14"/>
                <w:szCs w:val="14"/>
                <w:lang w:val="en-US"/>
              </w:rPr>
            </w:pPr>
          </w:p>
          <w:p w14:paraId="06C633BB" w14:textId="77777777" w:rsidR="00D86DDF" w:rsidRPr="006B3D3E" w:rsidRDefault="00D86DDF" w:rsidP="00D86DDF">
            <w:pPr>
              <w:autoSpaceDE w:val="0"/>
              <w:autoSpaceDN w:val="0"/>
              <w:adjustRightInd w:val="0"/>
              <w:rPr>
                <w:rFonts w:cs="Arial"/>
                <w:color w:val="000000"/>
                <w:sz w:val="14"/>
                <w:szCs w:val="14"/>
                <w:lang w:val="en-US"/>
              </w:rPr>
            </w:pPr>
          </w:p>
        </w:tc>
      </w:tr>
    </w:tbl>
    <w:p w14:paraId="364C91B2" w14:textId="77777777" w:rsidR="00725133" w:rsidRDefault="00725133" w:rsidP="00935E0A">
      <w:pPr>
        <w:jc w:val="center"/>
        <w:rPr>
          <w:b/>
        </w:rPr>
      </w:pPr>
    </w:p>
    <w:p w14:paraId="65B13C2F" w14:textId="58131E44" w:rsidR="00492B47" w:rsidRPr="001A512F" w:rsidRDefault="00492B47" w:rsidP="001A512F">
      <w:pPr>
        <w:rPr>
          <w:b/>
        </w:rPr>
      </w:pPr>
      <w:r w:rsidRPr="00492B47">
        <w:tab/>
      </w:r>
      <w:r w:rsidRPr="00492B47">
        <w:tab/>
      </w:r>
      <w:r w:rsidRPr="00492B47">
        <w:tab/>
      </w:r>
      <w:r w:rsidRPr="00492B47">
        <w:tab/>
      </w:r>
    </w:p>
    <w:sectPr w:rsidR="00492B47" w:rsidRPr="001A512F" w:rsidSect="00255789">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E6DC7" w14:textId="77777777" w:rsidR="00D869B8" w:rsidRDefault="00D869B8" w:rsidP="00BC6145">
      <w:r>
        <w:separator/>
      </w:r>
    </w:p>
  </w:endnote>
  <w:endnote w:type="continuationSeparator" w:id="0">
    <w:p w14:paraId="33CA31EA" w14:textId="77777777" w:rsidR="00D869B8" w:rsidRDefault="00D869B8" w:rsidP="00BC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3075" w14:textId="77777777" w:rsidR="00D869B8" w:rsidRDefault="00D869B8" w:rsidP="00BC6145">
      <w:r>
        <w:separator/>
      </w:r>
    </w:p>
  </w:footnote>
  <w:footnote w:type="continuationSeparator" w:id="0">
    <w:p w14:paraId="76243727" w14:textId="77777777" w:rsidR="00D869B8" w:rsidRDefault="00D869B8" w:rsidP="00BC6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D2E3B" w14:paraId="61B9D1E0" w14:textId="77777777">
      <w:trPr>
        <w:jc w:val="center"/>
      </w:trPr>
      <w:sdt>
        <w:sdtPr>
          <w:rPr>
            <w:caps/>
            <w:color w:val="FFFFFF" w:themeColor="background1"/>
            <w:sz w:val="18"/>
            <w:szCs w:val="18"/>
            <w:lang w:val="en-US"/>
          </w:rPr>
          <w:alias w:val="Title"/>
          <w:tag w:val=""/>
          <w:id w:val="126446070"/>
          <w:placeholder>
            <w:docPart w:val="495D5B305F3D475B94189BCEBF3F492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1806D5A6" w14:textId="73EED56F" w:rsidR="001D2E3B" w:rsidRPr="001D2E3B" w:rsidRDefault="001D2E3B">
              <w:pPr>
                <w:pStyle w:val="Header"/>
                <w:tabs>
                  <w:tab w:val="clear" w:pos="4680"/>
                  <w:tab w:val="clear" w:pos="9360"/>
                </w:tabs>
                <w:rPr>
                  <w:caps/>
                  <w:color w:val="FFFFFF" w:themeColor="background1"/>
                  <w:sz w:val="18"/>
                  <w:szCs w:val="18"/>
                  <w:lang w:val="en-US"/>
                </w:rPr>
              </w:pPr>
              <w:r w:rsidRPr="001D2E3B">
                <w:rPr>
                  <w:caps/>
                  <w:color w:val="FFFFFF" w:themeColor="background1"/>
                  <w:sz w:val="18"/>
                  <w:szCs w:val="18"/>
                  <w:lang w:val="en-US"/>
                </w:rPr>
                <w:t>polytechnic university of puerto r</w:t>
              </w:r>
              <w:r>
                <w:rPr>
                  <w:caps/>
                  <w:color w:val="FFFFFF" w:themeColor="background1"/>
                  <w:sz w:val="18"/>
                  <w:szCs w:val="18"/>
                  <w:lang w:val="en-US"/>
                </w:rPr>
                <w:t>ico</w:t>
              </w:r>
            </w:p>
          </w:tc>
        </w:sdtContent>
      </w:sdt>
      <w:sdt>
        <w:sdtPr>
          <w:rPr>
            <w:caps/>
            <w:color w:val="FFFFFF" w:themeColor="background1"/>
            <w:sz w:val="18"/>
            <w:szCs w:val="18"/>
          </w:rPr>
          <w:alias w:val="Date"/>
          <w:tag w:val=""/>
          <w:id w:val="-1996566397"/>
          <w:placeholder>
            <w:docPart w:val="28AA6D9E395C48948AC5935E31192079"/>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ED7D31" w:themeFill="accent2"/>
              <w:vAlign w:val="center"/>
            </w:tcPr>
            <w:p w14:paraId="593F0543" w14:textId="2EF88E63" w:rsidR="001D2E3B" w:rsidRDefault="001D2E3B">
              <w:pPr>
                <w:pStyle w:val="Header"/>
                <w:tabs>
                  <w:tab w:val="clear" w:pos="4680"/>
                  <w:tab w:val="clear" w:pos="9360"/>
                </w:tabs>
                <w:jc w:val="right"/>
                <w:rPr>
                  <w:caps/>
                  <w:color w:val="FFFFFF" w:themeColor="background1"/>
                  <w:sz w:val="18"/>
                  <w:szCs w:val="18"/>
                </w:rPr>
              </w:pPr>
              <w:r>
                <w:rPr>
                  <w:caps/>
                  <w:color w:val="FFFFFF" w:themeColor="background1"/>
                  <w:sz w:val="18"/>
                  <w:szCs w:val="18"/>
                </w:rPr>
                <w:t>mgt 3610 – human resource management</w:t>
              </w:r>
            </w:p>
          </w:tc>
        </w:sdtContent>
      </w:sdt>
    </w:tr>
    <w:tr w:rsidR="001D2E3B" w14:paraId="406FB329" w14:textId="77777777">
      <w:trPr>
        <w:trHeight w:hRule="exact" w:val="115"/>
        <w:jc w:val="center"/>
      </w:trPr>
      <w:tc>
        <w:tcPr>
          <w:tcW w:w="4686" w:type="dxa"/>
          <w:shd w:val="clear" w:color="auto" w:fill="5B9BD5" w:themeFill="accent1"/>
          <w:tcMar>
            <w:top w:w="0" w:type="dxa"/>
            <w:bottom w:w="0" w:type="dxa"/>
          </w:tcMar>
        </w:tcPr>
        <w:p w14:paraId="30B565DA" w14:textId="77777777" w:rsidR="001D2E3B" w:rsidRDefault="001D2E3B">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3A11301E" w14:textId="77777777" w:rsidR="001D2E3B" w:rsidRDefault="001D2E3B">
          <w:pPr>
            <w:pStyle w:val="Header"/>
            <w:tabs>
              <w:tab w:val="clear" w:pos="4680"/>
              <w:tab w:val="clear" w:pos="9360"/>
            </w:tabs>
            <w:rPr>
              <w:caps/>
              <w:color w:val="FFFFFF" w:themeColor="background1"/>
              <w:sz w:val="18"/>
              <w:szCs w:val="18"/>
            </w:rPr>
          </w:pPr>
        </w:p>
      </w:tc>
    </w:tr>
  </w:tbl>
  <w:p w14:paraId="5E552005" w14:textId="06C204BB" w:rsidR="00BC6145" w:rsidRDefault="001D2E3B">
    <w:pPr>
      <w:pStyle w:val="Header"/>
    </w:pPr>
    <w:r>
      <w:t>Denise M. Cobián, PhD</w:t>
    </w:r>
  </w:p>
  <w:p w14:paraId="5C3C20E5" w14:textId="77777777" w:rsidR="001D2E3B" w:rsidRDefault="001D2E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54483"/>
    <w:multiLevelType w:val="hybridMultilevel"/>
    <w:tmpl w:val="0A1A02BE"/>
    <w:lvl w:ilvl="0" w:tplc="0409000F">
      <w:start w:val="1"/>
      <w:numFmt w:val="decimal"/>
      <w:lvlText w:val="%1."/>
      <w:lvlJc w:val="left"/>
      <w:pPr>
        <w:tabs>
          <w:tab w:val="num" w:pos="720"/>
        </w:tabs>
        <w:ind w:left="720" w:hanging="360"/>
      </w:pPr>
      <w:rPr>
        <w:rFonts w:hint="default"/>
      </w:rPr>
    </w:lvl>
    <w:lvl w:ilvl="1" w:tplc="3F1EAE64">
      <w:start w:val="5"/>
      <w:numFmt w:val="upperRoman"/>
      <w:lvlText w:val="%2."/>
      <w:lvlJc w:val="left"/>
      <w:pPr>
        <w:tabs>
          <w:tab w:val="num" w:pos="108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0A3447"/>
    <w:multiLevelType w:val="hybridMultilevel"/>
    <w:tmpl w:val="EBD2728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44900BFF"/>
    <w:multiLevelType w:val="hybridMultilevel"/>
    <w:tmpl w:val="E160BAE4"/>
    <w:lvl w:ilvl="0" w:tplc="3F1EAE64">
      <w:start w:val="5"/>
      <w:numFmt w:val="upperRoman"/>
      <w:lvlText w:val="%1."/>
      <w:lvlJc w:val="left"/>
      <w:pPr>
        <w:tabs>
          <w:tab w:val="num" w:pos="36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C9580D"/>
    <w:multiLevelType w:val="multilevel"/>
    <w:tmpl w:val="598A6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2AE3247"/>
    <w:multiLevelType w:val="hybridMultilevel"/>
    <w:tmpl w:val="F68A8CBC"/>
    <w:lvl w:ilvl="0" w:tplc="8E54D3AA">
      <w:start w:val="1"/>
      <w:numFmt w:val="bullet"/>
      <w:lvlText w:val="•"/>
      <w:lvlJc w:val="left"/>
      <w:pPr>
        <w:tabs>
          <w:tab w:val="num" w:pos="720"/>
        </w:tabs>
        <w:ind w:left="720" w:hanging="360"/>
      </w:pPr>
      <w:rPr>
        <w:rFonts w:ascii="Arial" w:hAnsi="Arial" w:hint="default"/>
      </w:rPr>
    </w:lvl>
    <w:lvl w:ilvl="1" w:tplc="D654FB3C" w:tentative="1">
      <w:start w:val="1"/>
      <w:numFmt w:val="bullet"/>
      <w:lvlText w:val="•"/>
      <w:lvlJc w:val="left"/>
      <w:pPr>
        <w:tabs>
          <w:tab w:val="num" w:pos="1440"/>
        </w:tabs>
        <w:ind w:left="1440" w:hanging="360"/>
      </w:pPr>
      <w:rPr>
        <w:rFonts w:ascii="Arial" w:hAnsi="Arial" w:hint="default"/>
      </w:rPr>
    </w:lvl>
    <w:lvl w:ilvl="2" w:tplc="E85EE1FE" w:tentative="1">
      <w:start w:val="1"/>
      <w:numFmt w:val="bullet"/>
      <w:lvlText w:val="•"/>
      <w:lvlJc w:val="left"/>
      <w:pPr>
        <w:tabs>
          <w:tab w:val="num" w:pos="2160"/>
        </w:tabs>
        <w:ind w:left="2160" w:hanging="360"/>
      </w:pPr>
      <w:rPr>
        <w:rFonts w:ascii="Arial" w:hAnsi="Arial" w:hint="default"/>
      </w:rPr>
    </w:lvl>
    <w:lvl w:ilvl="3" w:tplc="73667CE8" w:tentative="1">
      <w:start w:val="1"/>
      <w:numFmt w:val="bullet"/>
      <w:lvlText w:val="•"/>
      <w:lvlJc w:val="left"/>
      <w:pPr>
        <w:tabs>
          <w:tab w:val="num" w:pos="2880"/>
        </w:tabs>
        <w:ind w:left="2880" w:hanging="360"/>
      </w:pPr>
      <w:rPr>
        <w:rFonts w:ascii="Arial" w:hAnsi="Arial" w:hint="default"/>
      </w:rPr>
    </w:lvl>
    <w:lvl w:ilvl="4" w:tplc="466AA514" w:tentative="1">
      <w:start w:val="1"/>
      <w:numFmt w:val="bullet"/>
      <w:lvlText w:val="•"/>
      <w:lvlJc w:val="left"/>
      <w:pPr>
        <w:tabs>
          <w:tab w:val="num" w:pos="3600"/>
        </w:tabs>
        <w:ind w:left="3600" w:hanging="360"/>
      </w:pPr>
      <w:rPr>
        <w:rFonts w:ascii="Arial" w:hAnsi="Arial" w:hint="default"/>
      </w:rPr>
    </w:lvl>
    <w:lvl w:ilvl="5" w:tplc="89B2E10A" w:tentative="1">
      <w:start w:val="1"/>
      <w:numFmt w:val="bullet"/>
      <w:lvlText w:val="•"/>
      <w:lvlJc w:val="left"/>
      <w:pPr>
        <w:tabs>
          <w:tab w:val="num" w:pos="4320"/>
        </w:tabs>
        <w:ind w:left="4320" w:hanging="360"/>
      </w:pPr>
      <w:rPr>
        <w:rFonts w:ascii="Arial" w:hAnsi="Arial" w:hint="default"/>
      </w:rPr>
    </w:lvl>
    <w:lvl w:ilvl="6" w:tplc="DDBE6620" w:tentative="1">
      <w:start w:val="1"/>
      <w:numFmt w:val="bullet"/>
      <w:lvlText w:val="•"/>
      <w:lvlJc w:val="left"/>
      <w:pPr>
        <w:tabs>
          <w:tab w:val="num" w:pos="5040"/>
        </w:tabs>
        <w:ind w:left="5040" w:hanging="360"/>
      </w:pPr>
      <w:rPr>
        <w:rFonts w:ascii="Arial" w:hAnsi="Arial" w:hint="default"/>
      </w:rPr>
    </w:lvl>
    <w:lvl w:ilvl="7" w:tplc="73EA7550" w:tentative="1">
      <w:start w:val="1"/>
      <w:numFmt w:val="bullet"/>
      <w:lvlText w:val="•"/>
      <w:lvlJc w:val="left"/>
      <w:pPr>
        <w:tabs>
          <w:tab w:val="num" w:pos="5760"/>
        </w:tabs>
        <w:ind w:left="5760" w:hanging="360"/>
      </w:pPr>
      <w:rPr>
        <w:rFonts w:ascii="Arial" w:hAnsi="Arial" w:hint="default"/>
      </w:rPr>
    </w:lvl>
    <w:lvl w:ilvl="8" w:tplc="E44834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45"/>
    <w:rsid w:val="000346C2"/>
    <w:rsid w:val="001A512F"/>
    <w:rsid w:val="001C0DBD"/>
    <w:rsid w:val="001D2E3B"/>
    <w:rsid w:val="00255789"/>
    <w:rsid w:val="00323639"/>
    <w:rsid w:val="003D4F5B"/>
    <w:rsid w:val="00492B47"/>
    <w:rsid w:val="00530EF3"/>
    <w:rsid w:val="00561101"/>
    <w:rsid w:val="006B3D3E"/>
    <w:rsid w:val="00725133"/>
    <w:rsid w:val="007275CD"/>
    <w:rsid w:val="007739BA"/>
    <w:rsid w:val="00785BEC"/>
    <w:rsid w:val="0079421E"/>
    <w:rsid w:val="00886EFA"/>
    <w:rsid w:val="00933CE8"/>
    <w:rsid w:val="00934F33"/>
    <w:rsid w:val="00935E0A"/>
    <w:rsid w:val="0096555F"/>
    <w:rsid w:val="009A76C6"/>
    <w:rsid w:val="00A509AC"/>
    <w:rsid w:val="00B50989"/>
    <w:rsid w:val="00BC6145"/>
    <w:rsid w:val="00C44665"/>
    <w:rsid w:val="00CE2F15"/>
    <w:rsid w:val="00D24247"/>
    <w:rsid w:val="00D85DF4"/>
    <w:rsid w:val="00D869B8"/>
    <w:rsid w:val="00D86DDF"/>
    <w:rsid w:val="00DE615D"/>
    <w:rsid w:val="00E6004A"/>
    <w:rsid w:val="00E77FB1"/>
    <w:rsid w:val="00E853EC"/>
    <w:rsid w:val="00EF640E"/>
    <w:rsid w:val="00FC5D1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4973C"/>
  <w15:chartTrackingRefBased/>
  <w15:docId w15:val="{57D44D8C-9A92-41B6-B42A-ACDAF0D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P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45"/>
    <w:pPr>
      <w:tabs>
        <w:tab w:val="center" w:pos="4680"/>
        <w:tab w:val="right" w:pos="9360"/>
      </w:tabs>
    </w:pPr>
  </w:style>
  <w:style w:type="character" w:customStyle="1" w:styleId="HeaderChar">
    <w:name w:val="Header Char"/>
    <w:basedOn w:val="DefaultParagraphFont"/>
    <w:link w:val="Header"/>
    <w:uiPriority w:val="99"/>
    <w:rsid w:val="00BC6145"/>
  </w:style>
  <w:style w:type="paragraph" w:styleId="Footer">
    <w:name w:val="footer"/>
    <w:basedOn w:val="Normal"/>
    <w:link w:val="FooterChar"/>
    <w:uiPriority w:val="99"/>
    <w:unhideWhenUsed/>
    <w:rsid w:val="00BC6145"/>
    <w:pPr>
      <w:tabs>
        <w:tab w:val="center" w:pos="4680"/>
        <w:tab w:val="right" w:pos="9360"/>
      </w:tabs>
    </w:pPr>
  </w:style>
  <w:style w:type="character" w:customStyle="1" w:styleId="FooterChar">
    <w:name w:val="Footer Char"/>
    <w:basedOn w:val="DefaultParagraphFont"/>
    <w:link w:val="Footer"/>
    <w:uiPriority w:val="99"/>
    <w:rsid w:val="00BC6145"/>
  </w:style>
  <w:style w:type="paragraph" w:styleId="ListParagraph">
    <w:name w:val="List Paragraph"/>
    <w:basedOn w:val="Normal"/>
    <w:uiPriority w:val="34"/>
    <w:qFormat/>
    <w:rsid w:val="00BC6145"/>
    <w:pPr>
      <w:ind w:left="720"/>
      <w:contextualSpacing/>
    </w:pPr>
  </w:style>
  <w:style w:type="paragraph" w:styleId="BalloonText">
    <w:name w:val="Balloon Text"/>
    <w:basedOn w:val="Normal"/>
    <w:link w:val="BalloonTextChar"/>
    <w:uiPriority w:val="99"/>
    <w:semiHidden/>
    <w:unhideWhenUsed/>
    <w:rsid w:val="00323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639"/>
    <w:rPr>
      <w:rFonts w:ascii="Segoe UI" w:hAnsi="Segoe UI" w:cs="Segoe UI"/>
      <w:sz w:val="18"/>
      <w:szCs w:val="18"/>
    </w:rPr>
  </w:style>
  <w:style w:type="table" w:styleId="TableGrid">
    <w:name w:val="Table Grid"/>
    <w:basedOn w:val="TableNormal"/>
    <w:uiPriority w:val="39"/>
    <w:rsid w:val="00DE615D"/>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alignment-element">
    <w:name w:val="ts-alignment-element"/>
    <w:basedOn w:val="DefaultParagraphFont"/>
    <w:rsid w:val="0053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9276">
      <w:bodyDiv w:val="1"/>
      <w:marLeft w:val="0"/>
      <w:marRight w:val="0"/>
      <w:marTop w:val="0"/>
      <w:marBottom w:val="0"/>
      <w:divBdr>
        <w:top w:val="none" w:sz="0" w:space="0" w:color="auto"/>
        <w:left w:val="none" w:sz="0" w:space="0" w:color="auto"/>
        <w:bottom w:val="none" w:sz="0" w:space="0" w:color="auto"/>
        <w:right w:val="none" w:sz="0" w:space="0" w:color="auto"/>
      </w:divBdr>
      <w:divsChild>
        <w:div w:id="2080054811">
          <w:marLeft w:val="0"/>
          <w:marRight w:val="0"/>
          <w:marTop w:val="0"/>
          <w:marBottom w:val="0"/>
          <w:divBdr>
            <w:top w:val="none" w:sz="0" w:space="0" w:color="auto"/>
            <w:left w:val="none" w:sz="0" w:space="0" w:color="auto"/>
            <w:bottom w:val="none" w:sz="0" w:space="0" w:color="auto"/>
            <w:right w:val="none" w:sz="0" w:space="0" w:color="auto"/>
          </w:divBdr>
          <w:divsChild>
            <w:div w:id="2052269165">
              <w:marLeft w:val="0"/>
              <w:marRight w:val="0"/>
              <w:marTop w:val="0"/>
              <w:marBottom w:val="0"/>
              <w:divBdr>
                <w:top w:val="none" w:sz="0" w:space="0" w:color="auto"/>
                <w:left w:val="none" w:sz="0" w:space="0" w:color="auto"/>
                <w:bottom w:val="none" w:sz="0" w:space="0" w:color="auto"/>
                <w:right w:val="none" w:sz="0" w:space="0" w:color="auto"/>
              </w:divBdr>
              <w:divsChild>
                <w:div w:id="1193035634">
                  <w:marLeft w:val="0"/>
                  <w:marRight w:val="0"/>
                  <w:marTop w:val="0"/>
                  <w:marBottom w:val="0"/>
                  <w:divBdr>
                    <w:top w:val="none" w:sz="0" w:space="0" w:color="auto"/>
                    <w:left w:val="none" w:sz="0" w:space="0" w:color="auto"/>
                    <w:bottom w:val="none" w:sz="0" w:space="0" w:color="auto"/>
                    <w:right w:val="none" w:sz="0" w:space="0" w:color="auto"/>
                  </w:divBdr>
                  <w:divsChild>
                    <w:div w:id="149910077">
                      <w:marLeft w:val="0"/>
                      <w:marRight w:val="0"/>
                      <w:marTop w:val="0"/>
                      <w:marBottom w:val="0"/>
                      <w:divBdr>
                        <w:top w:val="none" w:sz="0" w:space="0" w:color="auto"/>
                        <w:left w:val="none" w:sz="0" w:space="0" w:color="auto"/>
                        <w:bottom w:val="none" w:sz="0" w:space="0" w:color="auto"/>
                        <w:right w:val="none" w:sz="0" w:space="0" w:color="auto"/>
                      </w:divBdr>
                      <w:divsChild>
                        <w:div w:id="707410918">
                          <w:marLeft w:val="0"/>
                          <w:marRight w:val="0"/>
                          <w:marTop w:val="0"/>
                          <w:marBottom w:val="0"/>
                          <w:divBdr>
                            <w:top w:val="none" w:sz="0" w:space="0" w:color="auto"/>
                            <w:left w:val="none" w:sz="0" w:space="0" w:color="auto"/>
                            <w:bottom w:val="none" w:sz="0" w:space="0" w:color="auto"/>
                            <w:right w:val="none" w:sz="0" w:space="0" w:color="auto"/>
                          </w:divBdr>
                          <w:divsChild>
                            <w:div w:id="83187983">
                              <w:marLeft w:val="0"/>
                              <w:marRight w:val="0"/>
                              <w:marTop w:val="0"/>
                              <w:marBottom w:val="0"/>
                              <w:divBdr>
                                <w:top w:val="none" w:sz="0" w:space="0" w:color="auto"/>
                                <w:left w:val="none" w:sz="0" w:space="0" w:color="auto"/>
                                <w:bottom w:val="none" w:sz="0" w:space="0" w:color="auto"/>
                                <w:right w:val="none" w:sz="0" w:space="0" w:color="auto"/>
                              </w:divBdr>
                              <w:divsChild>
                                <w:div w:id="747115254">
                                  <w:marLeft w:val="0"/>
                                  <w:marRight w:val="0"/>
                                  <w:marTop w:val="0"/>
                                  <w:marBottom w:val="0"/>
                                  <w:divBdr>
                                    <w:top w:val="none" w:sz="0" w:space="0" w:color="auto"/>
                                    <w:left w:val="none" w:sz="0" w:space="0" w:color="auto"/>
                                    <w:bottom w:val="none" w:sz="0" w:space="0" w:color="auto"/>
                                    <w:right w:val="none" w:sz="0" w:space="0" w:color="auto"/>
                                  </w:divBdr>
                                  <w:divsChild>
                                    <w:div w:id="255485840">
                                      <w:marLeft w:val="0"/>
                                      <w:marRight w:val="0"/>
                                      <w:marTop w:val="0"/>
                                      <w:marBottom w:val="0"/>
                                      <w:divBdr>
                                        <w:top w:val="none" w:sz="0" w:space="0" w:color="auto"/>
                                        <w:left w:val="none" w:sz="0" w:space="0" w:color="auto"/>
                                        <w:bottom w:val="none" w:sz="0" w:space="0" w:color="auto"/>
                                        <w:right w:val="none" w:sz="0" w:space="0" w:color="auto"/>
                                      </w:divBdr>
                                      <w:divsChild>
                                        <w:div w:id="537205212">
                                          <w:marLeft w:val="0"/>
                                          <w:marRight w:val="0"/>
                                          <w:marTop w:val="0"/>
                                          <w:marBottom w:val="0"/>
                                          <w:divBdr>
                                            <w:top w:val="none" w:sz="0" w:space="0" w:color="auto"/>
                                            <w:left w:val="none" w:sz="0" w:space="0" w:color="auto"/>
                                            <w:bottom w:val="none" w:sz="0" w:space="0" w:color="auto"/>
                                            <w:right w:val="none" w:sz="0" w:space="0" w:color="auto"/>
                                          </w:divBdr>
                                          <w:divsChild>
                                            <w:div w:id="2057313913">
                                              <w:marLeft w:val="0"/>
                                              <w:marRight w:val="0"/>
                                              <w:marTop w:val="0"/>
                                              <w:marBottom w:val="0"/>
                                              <w:divBdr>
                                                <w:top w:val="none" w:sz="0" w:space="0" w:color="auto"/>
                                                <w:left w:val="none" w:sz="0" w:space="0" w:color="auto"/>
                                                <w:bottom w:val="none" w:sz="0" w:space="0" w:color="auto"/>
                                                <w:right w:val="none" w:sz="0" w:space="0" w:color="auto"/>
                                              </w:divBdr>
                                              <w:divsChild>
                                                <w:div w:id="42029251">
                                                  <w:marLeft w:val="0"/>
                                                  <w:marRight w:val="0"/>
                                                  <w:marTop w:val="0"/>
                                                  <w:marBottom w:val="0"/>
                                                  <w:divBdr>
                                                    <w:top w:val="none" w:sz="0" w:space="0" w:color="auto"/>
                                                    <w:left w:val="none" w:sz="0" w:space="0" w:color="auto"/>
                                                    <w:bottom w:val="none" w:sz="0" w:space="0" w:color="auto"/>
                                                    <w:right w:val="none" w:sz="0" w:space="0" w:color="auto"/>
                                                  </w:divBdr>
                                                  <w:divsChild>
                                                    <w:div w:id="1516848707">
                                                      <w:marLeft w:val="0"/>
                                                      <w:marRight w:val="0"/>
                                                      <w:marTop w:val="0"/>
                                                      <w:marBottom w:val="0"/>
                                                      <w:divBdr>
                                                        <w:top w:val="none" w:sz="0" w:space="0" w:color="auto"/>
                                                        <w:left w:val="none" w:sz="0" w:space="0" w:color="auto"/>
                                                        <w:bottom w:val="none" w:sz="0" w:space="0" w:color="auto"/>
                                                        <w:right w:val="none" w:sz="0" w:space="0" w:color="auto"/>
                                                      </w:divBdr>
                                                      <w:divsChild>
                                                        <w:div w:id="1766657070">
                                                          <w:marLeft w:val="0"/>
                                                          <w:marRight w:val="0"/>
                                                          <w:marTop w:val="0"/>
                                                          <w:marBottom w:val="0"/>
                                                          <w:divBdr>
                                                            <w:top w:val="none" w:sz="0" w:space="0" w:color="auto"/>
                                                            <w:left w:val="none" w:sz="0" w:space="0" w:color="auto"/>
                                                            <w:bottom w:val="none" w:sz="0" w:space="0" w:color="auto"/>
                                                            <w:right w:val="none" w:sz="0" w:space="0" w:color="auto"/>
                                                          </w:divBdr>
                                                          <w:divsChild>
                                                            <w:div w:id="2041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600554">
      <w:bodyDiv w:val="1"/>
      <w:marLeft w:val="0"/>
      <w:marRight w:val="0"/>
      <w:marTop w:val="0"/>
      <w:marBottom w:val="0"/>
      <w:divBdr>
        <w:top w:val="none" w:sz="0" w:space="0" w:color="auto"/>
        <w:left w:val="none" w:sz="0" w:space="0" w:color="auto"/>
        <w:bottom w:val="none" w:sz="0" w:space="0" w:color="auto"/>
        <w:right w:val="none" w:sz="0" w:space="0" w:color="auto"/>
      </w:divBdr>
      <w:divsChild>
        <w:div w:id="352345991">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5D5B305F3D475B94189BCEBF3F4926"/>
        <w:category>
          <w:name w:val="General"/>
          <w:gallery w:val="placeholder"/>
        </w:category>
        <w:types>
          <w:type w:val="bbPlcHdr"/>
        </w:types>
        <w:behaviors>
          <w:behavior w:val="content"/>
        </w:behaviors>
        <w:guid w:val="{1C7A3C61-B410-4B5C-8FB6-45718A256D6D}"/>
      </w:docPartPr>
      <w:docPartBody>
        <w:p w:rsidR="004A06F5" w:rsidRDefault="00AF53F0" w:rsidP="00AF53F0">
          <w:pPr>
            <w:pStyle w:val="495D5B305F3D475B94189BCEBF3F4926"/>
          </w:pPr>
          <w:r>
            <w:rPr>
              <w:caps/>
              <w:color w:val="FFFFFF" w:themeColor="background1"/>
              <w:sz w:val="18"/>
              <w:szCs w:val="18"/>
            </w:rPr>
            <w:t>[Document title]</w:t>
          </w:r>
        </w:p>
      </w:docPartBody>
    </w:docPart>
    <w:docPart>
      <w:docPartPr>
        <w:name w:val="28AA6D9E395C48948AC5935E31192079"/>
        <w:category>
          <w:name w:val="General"/>
          <w:gallery w:val="placeholder"/>
        </w:category>
        <w:types>
          <w:type w:val="bbPlcHdr"/>
        </w:types>
        <w:behaviors>
          <w:behavior w:val="content"/>
        </w:behaviors>
        <w:guid w:val="{9E48613D-5E3A-4E32-9C1C-27BA45C837B2}"/>
      </w:docPartPr>
      <w:docPartBody>
        <w:p w:rsidR="004A06F5" w:rsidRDefault="00AF53F0" w:rsidP="00AF53F0">
          <w:pPr>
            <w:pStyle w:val="28AA6D9E395C48948AC5935E31192079"/>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F0"/>
    <w:rsid w:val="004A06F5"/>
    <w:rsid w:val="00AF53F0"/>
    <w:rsid w:val="00E8174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5D5B305F3D475B94189BCEBF3F4926">
    <w:name w:val="495D5B305F3D475B94189BCEBF3F4926"/>
    <w:rsid w:val="00AF53F0"/>
  </w:style>
  <w:style w:type="character" w:styleId="PlaceholderText">
    <w:name w:val="Placeholder Text"/>
    <w:basedOn w:val="DefaultParagraphFont"/>
    <w:uiPriority w:val="99"/>
    <w:semiHidden/>
    <w:rsid w:val="00AF53F0"/>
    <w:rPr>
      <w:color w:val="808080"/>
    </w:rPr>
  </w:style>
  <w:style w:type="paragraph" w:customStyle="1" w:styleId="28AA6D9E395C48948AC5935E31192079">
    <w:name w:val="28AA6D9E395C48948AC5935E31192079"/>
    <w:rsid w:val="00AF5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mgt 3610 – human resource management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columbia central university</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polytechnic university of puerto rico</dc:title>
  <dc:subject/>
  <dc:creator>Denise Cobian</dc:creator>
  <cp:keywords/>
  <dc:description/>
  <cp:lastModifiedBy>Eladio De La Cruz Galvan</cp:lastModifiedBy>
  <cp:revision>2</cp:revision>
  <cp:lastPrinted>2017-05-15T22:31:00Z</cp:lastPrinted>
  <dcterms:created xsi:type="dcterms:W3CDTF">2021-01-15T04:42:00Z</dcterms:created>
  <dcterms:modified xsi:type="dcterms:W3CDTF">2021-01-15T04:42:00Z</dcterms:modified>
</cp:coreProperties>
</file>