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91367" w14:textId="77777777" w:rsidR="00EB2988" w:rsidRDefault="00EB2988" w:rsidP="00EB2988">
      <w:pPr>
        <w:jc w:val="center"/>
      </w:pPr>
      <w:r>
        <w:tab/>
      </w:r>
      <w:r>
        <w:tab/>
      </w:r>
      <w:r>
        <w:tab/>
      </w:r>
      <w:r>
        <w:tab/>
      </w:r>
      <w:r>
        <w:tab/>
      </w:r>
      <w:r>
        <w:tab/>
      </w:r>
      <w:r>
        <w:tab/>
      </w:r>
      <w:r>
        <w:tab/>
      </w:r>
      <w:r>
        <w:tab/>
      </w:r>
      <w:r>
        <w:tab/>
      </w:r>
      <w:r>
        <w:tab/>
      </w:r>
      <w:r>
        <w:tab/>
      </w:r>
      <w:r>
        <w:tab/>
      </w:r>
      <w:r>
        <w:tab/>
      </w:r>
      <w:r>
        <w:tab/>
      </w:r>
      <w:r>
        <w:tab/>
      </w:r>
    </w:p>
    <w:p w14:paraId="190A55A6" w14:textId="77777777" w:rsidR="00EB2988" w:rsidRDefault="00EB2988" w:rsidP="00EB2988">
      <w:pPr>
        <w:jc w:val="center"/>
      </w:pPr>
    </w:p>
    <w:p w14:paraId="3C848544" w14:textId="77777777" w:rsidR="00EB2988" w:rsidRDefault="00EB2988" w:rsidP="00EB2988">
      <w:pPr>
        <w:jc w:val="center"/>
      </w:pPr>
    </w:p>
    <w:p w14:paraId="42F951E0" w14:textId="77777777" w:rsidR="00EB2988" w:rsidRDefault="00EB2988" w:rsidP="00EB2988">
      <w:pPr>
        <w:jc w:val="center"/>
      </w:pPr>
    </w:p>
    <w:p w14:paraId="71C6E5D9" w14:textId="77777777" w:rsidR="00EB2988" w:rsidRDefault="00EB2988" w:rsidP="00EB2988">
      <w:pPr>
        <w:jc w:val="center"/>
      </w:pPr>
    </w:p>
    <w:p w14:paraId="766CB01D" w14:textId="77777777" w:rsidR="00EB2988" w:rsidRDefault="00EB2988" w:rsidP="00EB2988">
      <w:pPr>
        <w:jc w:val="center"/>
      </w:pPr>
    </w:p>
    <w:p w14:paraId="42AD3329" w14:textId="77777777" w:rsidR="00EB2988" w:rsidRDefault="00EB2988" w:rsidP="00EB2988">
      <w:pPr>
        <w:jc w:val="center"/>
      </w:pPr>
    </w:p>
    <w:p w14:paraId="099071A8" w14:textId="77777777" w:rsidR="00EB2988" w:rsidRDefault="00EB2988" w:rsidP="00EB2988">
      <w:pPr>
        <w:jc w:val="center"/>
      </w:pPr>
      <w:r>
        <w:t>Topic Name</w:t>
      </w:r>
    </w:p>
    <w:p w14:paraId="0564F1A2" w14:textId="77777777" w:rsidR="00EB2988" w:rsidRDefault="00EB2988" w:rsidP="00EB2988">
      <w:pPr>
        <w:jc w:val="center"/>
      </w:pPr>
    </w:p>
    <w:p w14:paraId="0C967ECA" w14:textId="77777777" w:rsidR="00EB2988" w:rsidRDefault="00EB2988" w:rsidP="00EB2988">
      <w:pPr>
        <w:jc w:val="center"/>
      </w:pPr>
      <w:r>
        <w:t>Your Name</w:t>
      </w:r>
    </w:p>
    <w:p w14:paraId="048AC1EF" w14:textId="77777777" w:rsidR="00EB2988" w:rsidRDefault="00EB2988" w:rsidP="00EB2988">
      <w:pPr>
        <w:jc w:val="center"/>
      </w:pPr>
    </w:p>
    <w:p w14:paraId="5A3EAA4A" w14:textId="77777777" w:rsidR="00EB2988" w:rsidRDefault="00EB2988" w:rsidP="00EB2988">
      <w:pPr>
        <w:jc w:val="center"/>
      </w:pPr>
      <w:r>
        <w:t>South College</w:t>
      </w:r>
    </w:p>
    <w:p w14:paraId="3117C920" w14:textId="77777777" w:rsidR="00EB2988" w:rsidRDefault="00EB2988" w:rsidP="00EB2988">
      <w:pPr>
        <w:jc w:val="center"/>
      </w:pPr>
    </w:p>
    <w:p w14:paraId="788BAE35" w14:textId="77777777" w:rsidR="00EB2988" w:rsidRDefault="00EB2988" w:rsidP="00EB2988">
      <w:pPr>
        <w:jc w:val="center"/>
      </w:pPr>
      <w:r>
        <w:t>Scholarly Paper Assignment #1</w:t>
      </w:r>
    </w:p>
    <w:p w14:paraId="21A72270" w14:textId="77777777" w:rsidR="00EB2988" w:rsidRDefault="00EB2988" w:rsidP="00EB2988">
      <w:pPr>
        <w:jc w:val="center"/>
      </w:pPr>
    </w:p>
    <w:p w14:paraId="23E0EDD8" w14:textId="77777777" w:rsidR="00EB2988" w:rsidRDefault="00EB2988" w:rsidP="00EB2988">
      <w:pPr>
        <w:jc w:val="center"/>
      </w:pPr>
    </w:p>
    <w:p w14:paraId="07113211" w14:textId="77777777" w:rsidR="00EB2988" w:rsidRDefault="00EB2988" w:rsidP="00EB2988">
      <w:pPr>
        <w:jc w:val="center"/>
      </w:pPr>
    </w:p>
    <w:p w14:paraId="39BA6B4D" w14:textId="77777777" w:rsidR="00EB2988" w:rsidRDefault="00EB2988" w:rsidP="00EB2988">
      <w:pPr>
        <w:jc w:val="center"/>
      </w:pPr>
    </w:p>
    <w:p w14:paraId="3FB33A7F" w14:textId="77777777" w:rsidR="00EB2988" w:rsidRDefault="00EB2988" w:rsidP="00EB2988">
      <w:pPr>
        <w:jc w:val="center"/>
      </w:pPr>
    </w:p>
    <w:p w14:paraId="59D7E597" w14:textId="77777777" w:rsidR="00EB2988" w:rsidRDefault="00EB2988" w:rsidP="00EB2988">
      <w:pPr>
        <w:jc w:val="center"/>
      </w:pPr>
    </w:p>
    <w:p w14:paraId="4A8FA853" w14:textId="77777777" w:rsidR="00EB2988" w:rsidRDefault="00EB2988" w:rsidP="00EB2988">
      <w:pPr>
        <w:jc w:val="center"/>
      </w:pPr>
    </w:p>
    <w:p w14:paraId="04394329" w14:textId="77777777" w:rsidR="000D2D0F" w:rsidRDefault="000D2D0F" w:rsidP="00EB2988">
      <w:pPr>
        <w:jc w:val="center"/>
      </w:pPr>
    </w:p>
    <w:p w14:paraId="23D2288E" w14:textId="77777777" w:rsidR="000D2D0F" w:rsidRDefault="000D2D0F" w:rsidP="00EB2988">
      <w:pPr>
        <w:jc w:val="center"/>
      </w:pPr>
    </w:p>
    <w:p w14:paraId="506A8CF4" w14:textId="77777777" w:rsidR="000D2D0F" w:rsidRDefault="000D2D0F" w:rsidP="00EB2988">
      <w:pPr>
        <w:jc w:val="center"/>
      </w:pPr>
    </w:p>
    <w:p w14:paraId="22AE3D6A" w14:textId="77777777" w:rsidR="00EB2988" w:rsidRDefault="00EB2988" w:rsidP="00EB2988">
      <w:pPr>
        <w:jc w:val="center"/>
      </w:pPr>
    </w:p>
    <w:p w14:paraId="1176DE02" w14:textId="77777777" w:rsidR="00EB2988" w:rsidRDefault="00EB2988" w:rsidP="00EB2988">
      <w:pPr>
        <w:jc w:val="center"/>
      </w:pPr>
    </w:p>
    <w:p w14:paraId="182FA5AE" w14:textId="77777777" w:rsidR="00EB2988" w:rsidRDefault="00EB2988" w:rsidP="00EB2988">
      <w:pPr>
        <w:jc w:val="center"/>
      </w:pPr>
      <w:r>
        <w:t xml:space="preserve">Current Trends </w:t>
      </w:r>
      <w:bookmarkStart w:id="0" w:name="_GoBack"/>
      <w:r>
        <w:t>HSC 4210</w:t>
      </w:r>
      <w:bookmarkEnd w:id="0"/>
    </w:p>
    <w:p w14:paraId="76F3CB77" w14:textId="77777777" w:rsidR="00EB2988" w:rsidRDefault="00EB2988" w:rsidP="00EB2988">
      <w:pPr>
        <w:jc w:val="center"/>
      </w:pPr>
    </w:p>
    <w:p w14:paraId="01D18A79" w14:textId="453CD44A" w:rsidR="00EB2988" w:rsidRDefault="005C082B" w:rsidP="00EB2988">
      <w:pPr>
        <w:jc w:val="center"/>
      </w:pPr>
      <w:r>
        <w:t>Carla Walker, MRS, RRA, RT(R), (ARRT)</w:t>
      </w:r>
    </w:p>
    <w:p w14:paraId="5EB9E958" w14:textId="77777777" w:rsidR="00EB2988" w:rsidRDefault="00EB2988" w:rsidP="00EB2988">
      <w:pPr>
        <w:jc w:val="center"/>
      </w:pPr>
    </w:p>
    <w:p w14:paraId="1D39C750" w14:textId="77777777" w:rsidR="00EB2988" w:rsidRDefault="00EB2988" w:rsidP="00EB2988">
      <w:pPr>
        <w:jc w:val="center"/>
      </w:pPr>
      <w:r>
        <w:t>Date</w:t>
      </w:r>
    </w:p>
    <w:p w14:paraId="4CA01996" w14:textId="77777777" w:rsidR="00EB2988" w:rsidRDefault="00EB2988" w:rsidP="00EB2988">
      <w:pPr>
        <w:jc w:val="center"/>
      </w:pPr>
    </w:p>
    <w:p w14:paraId="35025AF2" w14:textId="77777777" w:rsidR="00EB2988" w:rsidRDefault="00EB2988" w:rsidP="00EB2988">
      <w:pPr>
        <w:spacing w:line="480" w:lineRule="auto"/>
        <w:contextualSpacing/>
        <w:jc w:val="center"/>
        <w:rPr>
          <w:color w:val="0000CC"/>
        </w:rPr>
      </w:pPr>
    </w:p>
    <w:p w14:paraId="3667CC62" w14:textId="77777777" w:rsidR="00EB2988" w:rsidRDefault="00EB2988" w:rsidP="00EB2988">
      <w:pPr>
        <w:jc w:val="center"/>
        <w:rPr>
          <w:color w:val="000000"/>
        </w:rPr>
      </w:pPr>
    </w:p>
    <w:p w14:paraId="4718969B" w14:textId="77777777" w:rsidR="00EB2988" w:rsidRDefault="00EB2988" w:rsidP="00EB2988">
      <w:pPr>
        <w:jc w:val="center"/>
        <w:rPr>
          <w:color w:val="000000"/>
        </w:rPr>
      </w:pPr>
    </w:p>
    <w:p w14:paraId="15568B55" w14:textId="77777777" w:rsidR="00EB2988" w:rsidRDefault="00EB2988" w:rsidP="00EB2988">
      <w:pPr>
        <w:jc w:val="center"/>
        <w:rPr>
          <w:color w:val="000000"/>
        </w:rPr>
      </w:pPr>
    </w:p>
    <w:p w14:paraId="342BF93F" w14:textId="77777777" w:rsidR="00EB2988" w:rsidRDefault="00EB2988" w:rsidP="00EB2988">
      <w:pPr>
        <w:jc w:val="center"/>
        <w:rPr>
          <w:color w:val="000000"/>
        </w:rPr>
      </w:pPr>
    </w:p>
    <w:p w14:paraId="1605B6AA" w14:textId="77777777" w:rsidR="00EB2988" w:rsidRDefault="00EB2988" w:rsidP="00EB2988">
      <w:pPr>
        <w:jc w:val="center"/>
        <w:rPr>
          <w:color w:val="000000"/>
        </w:rPr>
      </w:pPr>
    </w:p>
    <w:p w14:paraId="743D43E3" w14:textId="77777777" w:rsidR="00EB2988" w:rsidRDefault="00EB2988" w:rsidP="00EB2988">
      <w:pPr>
        <w:jc w:val="center"/>
        <w:rPr>
          <w:color w:val="000000"/>
        </w:rPr>
      </w:pPr>
    </w:p>
    <w:p w14:paraId="6D625B24" w14:textId="77777777" w:rsidR="00EB2988" w:rsidRDefault="00EB2988" w:rsidP="00EB2988">
      <w:pPr>
        <w:jc w:val="center"/>
        <w:rPr>
          <w:color w:val="000000"/>
        </w:rPr>
      </w:pPr>
    </w:p>
    <w:p w14:paraId="714F61B2" w14:textId="77777777" w:rsidR="00EB2988" w:rsidRDefault="00EB2988" w:rsidP="00EB2988">
      <w:pPr>
        <w:jc w:val="center"/>
        <w:rPr>
          <w:color w:val="000000"/>
        </w:rPr>
      </w:pPr>
    </w:p>
    <w:p w14:paraId="0D63DFFB" w14:textId="77777777" w:rsidR="00EB2988" w:rsidRDefault="00EB2988" w:rsidP="00EB2988">
      <w:pPr>
        <w:jc w:val="center"/>
        <w:rPr>
          <w:color w:val="000000"/>
        </w:rPr>
      </w:pPr>
    </w:p>
    <w:p w14:paraId="4B944C77" w14:textId="77777777" w:rsidR="00EB2988" w:rsidRDefault="00EB2988" w:rsidP="00EB2988">
      <w:pPr>
        <w:jc w:val="center"/>
        <w:rPr>
          <w:color w:val="000000"/>
        </w:rPr>
      </w:pPr>
    </w:p>
    <w:p w14:paraId="1346587C" w14:textId="77777777" w:rsidR="00EB2988" w:rsidRDefault="00EB2988" w:rsidP="00EB2988">
      <w:pPr>
        <w:jc w:val="center"/>
        <w:rPr>
          <w:color w:val="000000"/>
        </w:rPr>
      </w:pPr>
    </w:p>
    <w:p w14:paraId="0CBD4C11" w14:textId="77777777" w:rsidR="00EB2988" w:rsidRDefault="00EB2988" w:rsidP="00EB2988">
      <w:pPr>
        <w:jc w:val="center"/>
        <w:rPr>
          <w:color w:val="000000"/>
        </w:rPr>
      </w:pPr>
      <w:r>
        <w:rPr>
          <w:color w:val="000000"/>
        </w:rPr>
        <w:lastRenderedPageBreak/>
        <w:t xml:space="preserve">                                                                                                                                                      2</w:t>
      </w:r>
    </w:p>
    <w:p w14:paraId="551BD26F" w14:textId="77777777" w:rsidR="00EB2988" w:rsidRDefault="00EB2988" w:rsidP="00EB2988">
      <w:pPr>
        <w:jc w:val="center"/>
        <w:rPr>
          <w:color w:val="000000"/>
        </w:rPr>
      </w:pPr>
    </w:p>
    <w:p w14:paraId="2764D740" w14:textId="77777777" w:rsidR="00EB2988" w:rsidRDefault="00EB2988" w:rsidP="00EB2988">
      <w:pPr>
        <w:jc w:val="center"/>
        <w:rPr>
          <w:color w:val="000000"/>
        </w:rPr>
      </w:pPr>
    </w:p>
    <w:p w14:paraId="62A26D71" w14:textId="77777777" w:rsidR="00EB2988" w:rsidRPr="00C25130" w:rsidRDefault="00EB2988" w:rsidP="00EB2988">
      <w:pPr>
        <w:jc w:val="center"/>
        <w:rPr>
          <w:color w:val="C00000"/>
        </w:rPr>
      </w:pPr>
      <w:r w:rsidRPr="00C25130">
        <w:rPr>
          <w:color w:val="000000"/>
        </w:rPr>
        <w:t>Distance Learning</w:t>
      </w:r>
      <w:r w:rsidRPr="00C25130">
        <w:rPr>
          <w:color w:val="C00000"/>
        </w:rPr>
        <w:t xml:space="preserve"> </w:t>
      </w:r>
    </w:p>
    <w:p w14:paraId="0C4D74ED" w14:textId="77777777" w:rsidR="00EB2988" w:rsidRPr="003776BE" w:rsidRDefault="00EB2988" w:rsidP="00EB2988">
      <w:pPr>
        <w:jc w:val="center"/>
        <w:rPr>
          <w:color w:val="C00000"/>
        </w:rPr>
      </w:pPr>
    </w:p>
    <w:p w14:paraId="128B58A7" w14:textId="77777777" w:rsidR="00EB2988" w:rsidRPr="009F6BBD" w:rsidRDefault="00EB2988" w:rsidP="00EB2988">
      <w:pPr>
        <w:spacing w:line="480" w:lineRule="auto"/>
        <w:contextualSpacing/>
        <w:jc w:val="center"/>
        <w:rPr>
          <w:b/>
        </w:rPr>
      </w:pPr>
      <w:r w:rsidRPr="009F6BBD">
        <w:rPr>
          <w:b/>
        </w:rPr>
        <w:t>Chapter 1</w:t>
      </w:r>
    </w:p>
    <w:p w14:paraId="06D4CD1F" w14:textId="77777777" w:rsidR="00EB2988" w:rsidRPr="009F6BBD" w:rsidRDefault="00EB2988" w:rsidP="00EB2988">
      <w:pPr>
        <w:spacing w:line="480" w:lineRule="auto"/>
        <w:contextualSpacing/>
        <w:jc w:val="center"/>
        <w:rPr>
          <w:b/>
        </w:rPr>
      </w:pPr>
      <w:r w:rsidRPr="009F6BBD">
        <w:rPr>
          <w:b/>
        </w:rPr>
        <w:t>Introduction</w:t>
      </w:r>
    </w:p>
    <w:p w14:paraId="2CCDD88F" w14:textId="77777777" w:rsidR="00EB2988" w:rsidRPr="009F6BBD" w:rsidRDefault="00EB2988" w:rsidP="00EB2988">
      <w:pPr>
        <w:spacing w:line="480" w:lineRule="auto"/>
        <w:contextualSpacing/>
        <w:rPr>
          <w:b/>
        </w:rPr>
      </w:pPr>
      <w:r w:rsidRPr="009F6BBD">
        <w:rPr>
          <w:b/>
        </w:rPr>
        <w:t>Nature of the Problem</w:t>
      </w:r>
    </w:p>
    <w:p w14:paraId="6FF9A590" w14:textId="77777777" w:rsidR="00EB2988" w:rsidRDefault="00EB2988" w:rsidP="00EB2988">
      <w:pPr>
        <w:spacing w:line="480" w:lineRule="auto"/>
        <w:ind w:firstLine="720"/>
        <w:contextualSpacing/>
      </w:pPr>
      <w:r>
        <w:t xml:space="preserve">The nature of the problem is to gain teaching </w:t>
      </w:r>
      <w:r w:rsidRPr="00B05084">
        <w:rPr>
          <w:color w:val="000000"/>
        </w:rPr>
        <w:t xml:space="preserve">skills </w:t>
      </w:r>
      <w:r>
        <w:t xml:space="preserve">in an online or distance learning environment.  Online or distance learning skills are different from traditional classroom classes.  In order to facilitate a successful class, interaction between student and instructor and student and student is imperative.  The average student has </w:t>
      </w:r>
      <w:r w:rsidRPr="00B05084">
        <w:rPr>
          <w:color w:val="000000"/>
        </w:rPr>
        <w:t>(a)</w:t>
      </w:r>
      <w:r>
        <w:rPr>
          <w:color w:val="C00000"/>
        </w:rPr>
        <w:t xml:space="preserve"> </w:t>
      </w:r>
      <w:r>
        <w:t xml:space="preserve">families, </w:t>
      </w:r>
      <w:r w:rsidRPr="00B05084">
        <w:rPr>
          <w:color w:val="000000"/>
        </w:rPr>
        <w:t>(b)</w:t>
      </w:r>
      <w:r>
        <w:rPr>
          <w:color w:val="C00000"/>
        </w:rPr>
        <w:t xml:space="preserve"> </w:t>
      </w:r>
      <w:r>
        <w:t xml:space="preserve">jobs, and </w:t>
      </w:r>
      <w:r w:rsidRPr="001125B4">
        <w:t>(c)</w:t>
      </w:r>
      <w:r>
        <w:rPr>
          <w:color w:val="C00000"/>
        </w:rPr>
        <w:t xml:space="preserve"> </w:t>
      </w:r>
      <w:r>
        <w:t>social commitments</w:t>
      </w:r>
      <w:r>
        <w:rPr>
          <w:color w:val="C00000"/>
        </w:rPr>
        <w:t xml:space="preserve"> </w:t>
      </w:r>
      <w:r>
        <w:t>requiring flexibility to attend colleges or universities. East Carolina University (ECU) reports its</w:t>
      </w:r>
      <w:r w:rsidRPr="003776BE">
        <w:t xml:space="preserve"> </w:t>
      </w:r>
      <w:r>
        <w:t>average student age is 36 with 68% women and 86% having a family of two or more (Whitehurst &amp; Willis, 2009).</w:t>
      </w:r>
    </w:p>
    <w:p w14:paraId="57516751" w14:textId="77777777" w:rsidR="00EB2988" w:rsidRDefault="00EB2988" w:rsidP="00EB2988">
      <w:pPr>
        <w:spacing w:line="480" w:lineRule="auto"/>
        <w:ind w:firstLine="720"/>
        <w:contextualSpacing/>
        <w:rPr>
          <w:b/>
          <w:color w:val="C00000"/>
        </w:rPr>
      </w:pPr>
      <w:r w:rsidRPr="001F660C">
        <w:t xml:space="preserve"> </w:t>
      </w:r>
      <w:r w:rsidRPr="00C12E37">
        <w:rPr>
          <w:color w:val="000000"/>
        </w:rPr>
        <w:t>In order to meet the changing learning needs of the students, additional training is necessary for professors and instructors to learn skills</w:t>
      </w:r>
      <w:r>
        <w:rPr>
          <w:color w:val="000000"/>
        </w:rPr>
        <w:t xml:space="preserve"> imperative in providing active </w:t>
      </w:r>
      <w:r w:rsidRPr="00C12E37">
        <w:rPr>
          <w:color w:val="000000"/>
        </w:rPr>
        <w:t>interaction class</w:t>
      </w:r>
      <w:r>
        <w:rPr>
          <w:color w:val="000000"/>
        </w:rPr>
        <w:t>es</w:t>
      </w:r>
      <w:r w:rsidRPr="00C12E37">
        <w:rPr>
          <w:color w:val="000000"/>
        </w:rPr>
        <w:t xml:space="preserve"> in a different venue than the traditional classroom setting</w:t>
      </w:r>
      <w:r w:rsidRPr="00C12E37">
        <w:rPr>
          <w:b/>
          <w:color w:val="000000"/>
        </w:rPr>
        <w:t>.</w:t>
      </w:r>
    </w:p>
    <w:p w14:paraId="68F57EBE" w14:textId="77777777" w:rsidR="00EB2988" w:rsidRPr="009F6BBD" w:rsidRDefault="00EB2988" w:rsidP="00EB2988">
      <w:pPr>
        <w:spacing w:line="480" w:lineRule="auto"/>
        <w:contextualSpacing/>
        <w:rPr>
          <w:b/>
        </w:rPr>
      </w:pPr>
      <w:r w:rsidRPr="009F6BBD">
        <w:rPr>
          <w:b/>
        </w:rPr>
        <w:t xml:space="preserve">Purpose of the </w:t>
      </w:r>
      <w:r>
        <w:rPr>
          <w:b/>
        </w:rPr>
        <w:t>Paper</w:t>
      </w:r>
    </w:p>
    <w:p w14:paraId="2D0C2394" w14:textId="77777777" w:rsidR="00EB2988" w:rsidRDefault="00EB2988" w:rsidP="00EB2988">
      <w:pPr>
        <w:spacing w:line="480" w:lineRule="auto"/>
        <w:ind w:firstLine="720"/>
        <w:contextualSpacing/>
        <w:rPr>
          <w:color w:val="000000"/>
        </w:rPr>
      </w:pPr>
      <w:r>
        <w:rPr>
          <w:color w:val="000000"/>
        </w:rPr>
        <w:t xml:space="preserve">The purpose of the paper </w:t>
      </w:r>
      <w:r w:rsidRPr="00C12E37">
        <w:rPr>
          <w:color w:val="000000"/>
        </w:rPr>
        <w:t xml:space="preserve">is to learn valuable skills in teaching an online or distance learning class.  Distance or online learning medium requires (a) discussion forums, (b) assignments, and (c) required reading material to be categorized into Moodle for the students to access and participate.  Currently, most professors have experience in traditional one on one classroom setting but limited experience in distance learning. Distance learning requires </w:t>
      </w:r>
    </w:p>
    <w:p w14:paraId="45BDB577" w14:textId="77777777" w:rsidR="00EB2988" w:rsidRDefault="00EB2988" w:rsidP="00EB2988">
      <w:pPr>
        <w:spacing w:line="480" w:lineRule="auto"/>
        <w:contextualSpacing/>
        <w:rPr>
          <w:color w:val="000000"/>
        </w:rPr>
      </w:pPr>
    </w:p>
    <w:p w14:paraId="19E761C3" w14:textId="77777777" w:rsidR="000D2D0F" w:rsidRDefault="000D2D0F" w:rsidP="00EB2988">
      <w:pPr>
        <w:spacing w:line="480" w:lineRule="auto"/>
        <w:contextualSpacing/>
        <w:rPr>
          <w:color w:val="000000"/>
        </w:rPr>
      </w:pPr>
    </w:p>
    <w:p w14:paraId="5C9E2CE9" w14:textId="77777777" w:rsidR="00EB2988" w:rsidRDefault="00EB2988" w:rsidP="00EB2988">
      <w:pPr>
        <w:spacing w:line="480" w:lineRule="auto"/>
        <w:contextualSpacing/>
        <w:rPr>
          <w:color w:val="000000"/>
        </w:rPr>
      </w:pPr>
      <w:r>
        <w:rPr>
          <w:color w:val="000000"/>
        </w:rPr>
        <w:lastRenderedPageBreak/>
        <w:t xml:space="preserve">                                                                                                                                                          3</w:t>
      </w:r>
    </w:p>
    <w:p w14:paraId="3B2DD3E4" w14:textId="77777777" w:rsidR="00EB2988" w:rsidRDefault="00EB2988" w:rsidP="00EB2988">
      <w:pPr>
        <w:spacing w:line="480" w:lineRule="auto"/>
        <w:contextualSpacing/>
        <w:rPr>
          <w:color w:val="000000"/>
        </w:rPr>
      </w:pPr>
      <w:r w:rsidRPr="00C12E37">
        <w:rPr>
          <w:color w:val="000000"/>
        </w:rPr>
        <w:t xml:space="preserve">interaction between instructor as well as other students.  In order for colleges and universities to meet the growing student needs and technological changes, additional focus and skills are </w:t>
      </w:r>
    </w:p>
    <w:p w14:paraId="6826A539" w14:textId="77777777" w:rsidR="00EB2988" w:rsidRDefault="00EB2988" w:rsidP="00EB2988">
      <w:pPr>
        <w:spacing w:line="480" w:lineRule="auto"/>
        <w:contextualSpacing/>
        <w:rPr>
          <w:color w:val="000000"/>
        </w:rPr>
      </w:pPr>
      <w:r w:rsidRPr="00C12E37">
        <w:rPr>
          <w:color w:val="000000"/>
        </w:rPr>
        <w:t>necessary.  Distance or online learning skills in Moodle will provide Imaging Science Department advancement in providing these classes.</w:t>
      </w:r>
    </w:p>
    <w:p w14:paraId="2D9D5BEB" w14:textId="77777777" w:rsidR="00BB3DB1" w:rsidRDefault="00BB3DB1"/>
    <w:p w14:paraId="08DC028B" w14:textId="77777777" w:rsidR="00EB2988" w:rsidRDefault="00EB2988"/>
    <w:p w14:paraId="7B5A3C80" w14:textId="77777777" w:rsidR="00EB2988" w:rsidRDefault="00EB2988"/>
    <w:p w14:paraId="4FCFE892" w14:textId="77777777" w:rsidR="00EB2988" w:rsidRDefault="00EB2988"/>
    <w:p w14:paraId="7619FC6E" w14:textId="77777777" w:rsidR="00EB2988" w:rsidRDefault="00EB2988"/>
    <w:p w14:paraId="5DF60E88" w14:textId="77777777" w:rsidR="00EB2988" w:rsidRDefault="00EB2988"/>
    <w:p w14:paraId="439859F0" w14:textId="77777777" w:rsidR="00EB2988" w:rsidRDefault="00EB2988"/>
    <w:p w14:paraId="46BF208F" w14:textId="77777777" w:rsidR="00EB2988" w:rsidRDefault="00EB2988"/>
    <w:p w14:paraId="2D50D5A8" w14:textId="77777777" w:rsidR="00EB2988" w:rsidRDefault="00EB2988"/>
    <w:p w14:paraId="1121615B" w14:textId="77777777" w:rsidR="00EB2988" w:rsidRDefault="00EB2988"/>
    <w:p w14:paraId="48A092EF" w14:textId="77777777" w:rsidR="00EB2988" w:rsidRDefault="00EB2988"/>
    <w:p w14:paraId="5331C17A" w14:textId="77777777" w:rsidR="00EB2988" w:rsidRDefault="00EB2988"/>
    <w:p w14:paraId="36D83951" w14:textId="77777777" w:rsidR="00EB2988" w:rsidRDefault="00EB2988"/>
    <w:p w14:paraId="201BA3A8" w14:textId="77777777" w:rsidR="00EB2988" w:rsidRDefault="00EB2988"/>
    <w:p w14:paraId="5F622598" w14:textId="77777777" w:rsidR="00EB2988" w:rsidRDefault="00EB2988"/>
    <w:p w14:paraId="53490F96" w14:textId="77777777" w:rsidR="00EB2988" w:rsidRDefault="00EB2988"/>
    <w:p w14:paraId="34E7BF64" w14:textId="77777777" w:rsidR="00EB2988" w:rsidRDefault="00EB2988"/>
    <w:p w14:paraId="39A62743" w14:textId="77777777" w:rsidR="00EB2988" w:rsidRDefault="00EB2988"/>
    <w:p w14:paraId="363CF734" w14:textId="77777777" w:rsidR="00EB2988" w:rsidRDefault="00EB2988"/>
    <w:p w14:paraId="5BE452C4" w14:textId="77777777" w:rsidR="00EB2988" w:rsidRDefault="00EB2988"/>
    <w:p w14:paraId="614810FA" w14:textId="77777777" w:rsidR="00EB2988" w:rsidRDefault="00EB2988"/>
    <w:p w14:paraId="24C0369E" w14:textId="77777777" w:rsidR="00EB2988" w:rsidRDefault="00EB2988"/>
    <w:p w14:paraId="7CFBFF2C" w14:textId="77777777" w:rsidR="00EB2988" w:rsidRDefault="00EB2988"/>
    <w:p w14:paraId="6A792887" w14:textId="77777777" w:rsidR="00EB2988" w:rsidRDefault="00EB2988"/>
    <w:p w14:paraId="4514B276" w14:textId="77777777" w:rsidR="00EB2988" w:rsidRDefault="00EB2988"/>
    <w:p w14:paraId="460F3687" w14:textId="77777777" w:rsidR="00EB2988" w:rsidRDefault="00EB2988"/>
    <w:p w14:paraId="50ABB4D4" w14:textId="77777777" w:rsidR="00EB2988" w:rsidRDefault="00EB2988"/>
    <w:p w14:paraId="66451669" w14:textId="77777777" w:rsidR="00EB2988" w:rsidRDefault="00EB2988"/>
    <w:p w14:paraId="03799B7B" w14:textId="77777777" w:rsidR="00EB2988" w:rsidRDefault="00EB2988"/>
    <w:p w14:paraId="6B4E6F49" w14:textId="77777777" w:rsidR="00EB2988" w:rsidRDefault="00EB2988"/>
    <w:p w14:paraId="3B1026CD" w14:textId="77777777" w:rsidR="00EB2988" w:rsidRDefault="00EB2988"/>
    <w:p w14:paraId="75AD53DF" w14:textId="77777777" w:rsidR="00EB2988" w:rsidRDefault="00EB2988"/>
    <w:p w14:paraId="15778435" w14:textId="77777777" w:rsidR="00EB2988" w:rsidRDefault="00EB2988"/>
    <w:p w14:paraId="251791D7" w14:textId="77777777" w:rsidR="000D2D0F" w:rsidRDefault="000D2D0F"/>
    <w:p w14:paraId="14429B82" w14:textId="77777777" w:rsidR="000D2D0F" w:rsidRDefault="000D2D0F"/>
    <w:p w14:paraId="5A5478C1" w14:textId="77777777" w:rsidR="00EB2988" w:rsidRDefault="00EB2988"/>
    <w:p w14:paraId="75A97C98" w14:textId="77777777" w:rsidR="00EB2988" w:rsidRDefault="00EB2988">
      <w:r>
        <w:lastRenderedPageBreak/>
        <w:t xml:space="preserve">                                                                                                                                                          4</w:t>
      </w:r>
    </w:p>
    <w:p w14:paraId="021DD66C" w14:textId="77777777" w:rsidR="00EB2988" w:rsidRDefault="00EB2988" w:rsidP="00EB2988">
      <w:pPr>
        <w:jc w:val="center"/>
      </w:pPr>
      <w:r>
        <w:t>References</w:t>
      </w:r>
    </w:p>
    <w:p w14:paraId="4DB7A2CF" w14:textId="77777777" w:rsidR="00EB2988" w:rsidRDefault="00EB2988"/>
    <w:p w14:paraId="18EDB42C" w14:textId="77777777" w:rsidR="00EB2988" w:rsidRDefault="00EB2988" w:rsidP="00EB2988">
      <w:pPr>
        <w:pStyle w:val="ListParagraph"/>
        <w:numPr>
          <w:ilvl w:val="0"/>
          <w:numId w:val="1"/>
        </w:numPr>
      </w:pPr>
      <w:r>
        <w:t>List alphabetical by author’s last name or organization.</w:t>
      </w:r>
    </w:p>
    <w:p w14:paraId="7225C5B6" w14:textId="77777777" w:rsidR="00EB2988" w:rsidRDefault="00EB2988" w:rsidP="00EB2988">
      <w:pPr>
        <w:pStyle w:val="ListParagraph"/>
        <w:numPr>
          <w:ilvl w:val="0"/>
          <w:numId w:val="1"/>
        </w:numPr>
      </w:pPr>
      <w:r>
        <w:t>Websites are not underlined and in blue.  Word automatically defaults to these and you will need to review/change before submission of paper.</w:t>
      </w:r>
    </w:p>
    <w:p w14:paraId="2E1ECD21" w14:textId="77777777" w:rsidR="00EB2988" w:rsidRDefault="00EB2988" w:rsidP="00EB2988">
      <w:pPr>
        <w:pStyle w:val="ListParagraph"/>
        <w:numPr>
          <w:ilvl w:val="0"/>
          <w:numId w:val="1"/>
        </w:numPr>
      </w:pPr>
      <w:r>
        <w:t xml:space="preserve">Only double space between paragraphs.  </w:t>
      </w:r>
    </w:p>
    <w:p w14:paraId="6EB0481F" w14:textId="77777777" w:rsidR="00EB2988" w:rsidRDefault="00EB2988" w:rsidP="00EB2988">
      <w:pPr>
        <w:pStyle w:val="ListParagraph"/>
        <w:numPr>
          <w:ilvl w:val="0"/>
          <w:numId w:val="1"/>
        </w:numPr>
      </w:pPr>
      <w:r>
        <w:t>You may only have 1 reference at this point which is okay but you need at least one to discuss the nature and purpose of the paper.</w:t>
      </w:r>
    </w:p>
    <w:p w14:paraId="7BCBC4FE" w14:textId="77777777" w:rsidR="00EB2988" w:rsidRDefault="00EB2988"/>
    <w:p w14:paraId="53514EAA" w14:textId="77777777" w:rsidR="00EB2988" w:rsidRDefault="00EB2988"/>
    <w:p w14:paraId="7143BC7A" w14:textId="77777777" w:rsidR="00EB2988" w:rsidRDefault="00EB2988"/>
    <w:p w14:paraId="4EA283AA" w14:textId="77777777" w:rsidR="00EB2988" w:rsidRDefault="00EB2988"/>
    <w:p w14:paraId="4BA1E799" w14:textId="77777777" w:rsidR="00EB2988" w:rsidRDefault="00EB2988"/>
    <w:p w14:paraId="1D3EC66E" w14:textId="77777777" w:rsidR="00EB2988" w:rsidRDefault="00EB2988"/>
    <w:p w14:paraId="0C4F2861" w14:textId="77777777" w:rsidR="00EB2988" w:rsidRDefault="00EB2988"/>
    <w:p w14:paraId="53CCD07A" w14:textId="77777777" w:rsidR="00EB2988" w:rsidRDefault="00EB2988"/>
    <w:p w14:paraId="7366BDD8" w14:textId="77777777" w:rsidR="00EB2988" w:rsidRDefault="00EB2988"/>
    <w:p w14:paraId="478E0C64" w14:textId="77777777" w:rsidR="00EB2988" w:rsidRDefault="00EB2988"/>
    <w:p w14:paraId="2F7E3B29" w14:textId="77777777" w:rsidR="00EB2988" w:rsidRDefault="00EB2988"/>
    <w:sectPr w:rsidR="00EB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CCA"/>
    <w:multiLevelType w:val="hybridMultilevel"/>
    <w:tmpl w:val="239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88"/>
    <w:rsid w:val="000D2D0F"/>
    <w:rsid w:val="0052298B"/>
    <w:rsid w:val="005C082B"/>
    <w:rsid w:val="00A332D4"/>
    <w:rsid w:val="00B535FB"/>
    <w:rsid w:val="00BB3DB1"/>
    <w:rsid w:val="00D63C40"/>
    <w:rsid w:val="00EB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5284"/>
  <w15:docId w15:val="{86E68E9D-15CE-4512-8C64-0A50E14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717F24-374F-419B-A269-A144907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College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Groth</dc:creator>
  <cp:lastModifiedBy>Dee K'oremo</cp:lastModifiedBy>
  <cp:revision>2</cp:revision>
  <dcterms:created xsi:type="dcterms:W3CDTF">2021-01-15T05:10:00Z</dcterms:created>
  <dcterms:modified xsi:type="dcterms:W3CDTF">2021-01-15T05:10:00Z</dcterms:modified>
</cp:coreProperties>
</file>