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6E" w:rsidRDefault="00F0726E" w:rsidP="00F0726E">
      <w:r w:rsidRPr="00F0726E">
        <w:t>Principles of Developing, Managing and Leading</w:t>
      </w:r>
      <w:bookmarkStart w:id="0" w:name="_GoBack"/>
      <w:bookmarkEnd w:id="0"/>
    </w:p>
    <w:p w:rsidR="00F0726E" w:rsidRDefault="00F0726E" w:rsidP="00F0726E">
      <w:r>
        <w:t>Description</w:t>
      </w:r>
    </w:p>
    <w:p w:rsidR="00F0726E" w:rsidRDefault="00F0726E" w:rsidP="00F0726E"/>
    <w:p w:rsidR="00F0726E" w:rsidRDefault="00F0726E" w:rsidP="00F0726E">
      <w:r>
        <w:t>1500 words</w:t>
      </w:r>
    </w:p>
    <w:p w:rsidR="00F0726E" w:rsidRDefault="00F0726E" w:rsidP="00F0726E">
      <w:r>
        <w:t>1.1 Evaluate the use of theoretical models for developing, managing and leading teams</w:t>
      </w:r>
    </w:p>
    <w:p w:rsidR="00F0726E" w:rsidRDefault="00F0726E" w:rsidP="00F0726E">
      <w:r>
        <w:t>1.2 Discuss practical approaches for effective team management and leadership</w:t>
      </w:r>
    </w:p>
    <w:p w:rsidR="00F0726E" w:rsidRDefault="00F0726E" w:rsidP="00F0726E">
      <w:r>
        <w:t xml:space="preserve">1.3 </w:t>
      </w:r>
      <w:proofErr w:type="spellStart"/>
      <w:r>
        <w:t>Analyse</w:t>
      </w:r>
      <w:proofErr w:type="spellEnd"/>
      <w:r>
        <w:t xml:space="preserve"> strategies for managing team leaders </w:t>
      </w:r>
    </w:p>
    <w:p w:rsidR="00F0726E" w:rsidRDefault="00F0726E" w:rsidP="00F0726E">
      <w:r>
        <w:t>1.4 Develop approaches to respond to the challenges of managing and leading multiple and remote teams</w:t>
      </w:r>
    </w:p>
    <w:p w:rsidR="00F0726E" w:rsidRDefault="00F0726E" w:rsidP="00F0726E">
      <w:r>
        <w:t xml:space="preserve"> </w:t>
      </w:r>
    </w:p>
    <w:p w:rsidR="00F0726E" w:rsidRDefault="00F0726E" w:rsidP="00F0726E">
      <w:r>
        <w:t>1000 words</w:t>
      </w:r>
    </w:p>
    <w:p w:rsidR="00F0726E" w:rsidRDefault="00F0726E" w:rsidP="00F0726E">
      <w:r>
        <w:t xml:space="preserve">2.1 Evaluate techniques for assessing current and future team capabilities and requirements </w:t>
      </w:r>
    </w:p>
    <w:p w:rsidR="00F0726E" w:rsidRDefault="00F0726E" w:rsidP="00F0726E">
      <w:r>
        <w:t xml:space="preserve">2.2 </w:t>
      </w:r>
      <w:proofErr w:type="spellStart"/>
      <w:r>
        <w:t>Analyse</w:t>
      </w:r>
      <w:proofErr w:type="spellEnd"/>
      <w:r>
        <w:t xml:space="preserve"> a process for recruiting team members </w:t>
      </w:r>
    </w:p>
    <w:p w:rsidR="00F0726E" w:rsidRDefault="00F0726E" w:rsidP="00F0726E">
      <w:r>
        <w:t>2.3 Assess the factors which impact on the selection of learning and development activities for individuals and teams</w:t>
      </w:r>
    </w:p>
    <w:p w:rsidR="00F0726E" w:rsidRDefault="00F0726E" w:rsidP="00F0726E">
      <w:r>
        <w:t>2.4 Examine the use of coaching and mentoring models to support team development</w:t>
      </w:r>
    </w:p>
    <w:p w:rsidR="00F0726E" w:rsidRDefault="00F0726E" w:rsidP="00F0726E">
      <w:r>
        <w:t xml:space="preserve"> </w:t>
      </w:r>
    </w:p>
    <w:p w:rsidR="00F0726E" w:rsidRDefault="00F0726E" w:rsidP="00F0726E">
      <w:r>
        <w:t>300 words</w:t>
      </w:r>
    </w:p>
    <w:p w:rsidR="00F0726E" w:rsidRDefault="00F0726E" w:rsidP="00F0726E">
      <w:r>
        <w:t>3.1 Discuss methods used to monitor and manage individual and team performance</w:t>
      </w:r>
    </w:p>
    <w:p w:rsidR="00F0726E" w:rsidRDefault="00F0726E" w:rsidP="00F0726E"/>
    <w:p w:rsidR="00F0726E" w:rsidRDefault="00F0726E" w:rsidP="00F0726E">
      <w:r>
        <w:t>From the list shown below, write an account discussing THREE (3) methods that can be used for monitoring and managing individual and team performance (AC3.1).</w:t>
      </w:r>
    </w:p>
    <w:p w:rsidR="00F0726E" w:rsidRDefault="00F0726E" w:rsidP="00F0726E">
      <w:r>
        <w:t xml:space="preserve"> </w:t>
      </w:r>
    </w:p>
    <w:p w:rsidR="00F0726E" w:rsidRDefault="00F0726E" w:rsidP="00F0726E">
      <w:r>
        <w:t>Customer feedback, opinions and reviews</w:t>
      </w:r>
    </w:p>
    <w:p w:rsidR="00F0726E" w:rsidRDefault="00F0726E" w:rsidP="00F0726E">
      <w:r>
        <w:t>SMART objectives</w:t>
      </w:r>
    </w:p>
    <w:p w:rsidR="00F0726E" w:rsidRDefault="00F0726E" w:rsidP="00F0726E">
      <w:r>
        <w:t>Key performance indicators (KPIs)</w:t>
      </w:r>
    </w:p>
    <w:p w:rsidR="00F0726E" w:rsidRDefault="00F0726E" w:rsidP="00F0726E">
      <w:r>
        <w:t>Scorecards (e.g. Balanced Scorecard, Kaplan and Norton, 1992)</w:t>
      </w:r>
    </w:p>
    <w:p w:rsidR="00F0726E" w:rsidRDefault="00F0726E" w:rsidP="00F0726E">
      <w:r>
        <w:t>Error rates</w:t>
      </w:r>
    </w:p>
    <w:p w:rsidR="00F0726E" w:rsidRDefault="00F0726E" w:rsidP="00F0726E">
      <w:r>
        <w:t>Output</w:t>
      </w:r>
    </w:p>
    <w:p w:rsidR="00F0726E" w:rsidRDefault="00F0726E" w:rsidP="00F0726E">
      <w:r>
        <w:t>Benchmarks and targets</w:t>
      </w:r>
    </w:p>
    <w:p w:rsidR="00F0726E" w:rsidRDefault="00F0726E" w:rsidP="00F0726E">
      <w:r>
        <w:lastRenderedPageBreak/>
        <w:t>Service level agreements (SLAs)</w:t>
      </w:r>
    </w:p>
    <w:p w:rsidR="00F0726E" w:rsidRDefault="00F0726E" w:rsidP="00F0726E">
      <w:r>
        <w:t>Speed of response</w:t>
      </w:r>
    </w:p>
    <w:p w:rsidR="00F0726E" w:rsidRDefault="00F0726E" w:rsidP="00F0726E">
      <w:r>
        <w:t>Structured performance reviews</w:t>
      </w:r>
    </w:p>
    <w:p w:rsidR="00F0726E" w:rsidRDefault="00F0726E" w:rsidP="00F0726E">
      <w:r>
        <w:t>180o/360 o feedback</w:t>
      </w:r>
    </w:p>
    <w:p w:rsidR="00F0726E" w:rsidRDefault="00F0726E" w:rsidP="00F0726E">
      <w:r>
        <w:t>Disciplinary procedures</w:t>
      </w:r>
    </w:p>
    <w:p w:rsidR="00F0726E" w:rsidRDefault="00F0726E" w:rsidP="00F0726E">
      <w:r>
        <w:t xml:space="preserve"> </w:t>
      </w:r>
    </w:p>
    <w:p w:rsidR="00F0726E" w:rsidRDefault="00F0726E" w:rsidP="00F0726E">
      <w:r>
        <w:t>500 words</w:t>
      </w:r>
    </w:p>
    <w:p w:rsidR="00F0726E" w:rsidRDefault="00F0726E" w:rsidP="00F0726E">
      <w:r>
        <w:t>3.2 Evaluate good practice for enabling and supporting high performing teams</w:t>
      </w:r>
    </w:p>
    <w:p w:rsidR="00325C0E" w:rsidRDefault="00F0726E" w:rsidP="00F0726E">
      <w:r>
        <w:t xml:space="preserve">3.3 </w:t>
      </w:r>
      <w:proofErr w:type="spellStart"/>
      <w:r>
        <w:t>Analyse</w:t>
      </w:r>
      <w:proofErr w:type="spellEnd"/>
      <w:r>
        <w:t xml:space="preserve"> motivational techniques used to create high performing teams</w:t>
      </w:r>
    </w:p>
    <w:sectPr w:rsidR="0032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6E"/>
    <w:rsid w:val="00325C0E"/>
    <w:rsid w:val="00F0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2BB7"/>
  <w15:chartTrackingRefBased/>
  <w15:docId w15:val="{11E717F7-18A7-4149-9B07-9152466E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2021-01-28T07:41:00Z</dcterms:created>
  <dcterms:modified xsi:type="dcterms:W3CDTF">2021-01-28T07:41:00Z</dcterms:modified>
</cp:coreProperties>
</file>