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83" w:rsidRDefault="00D56083" w:rsidP="00D56083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54657E"/>
          <w:sz w:val="21"/>
          <w:szCs w:val="21"/>
        </w:rPr>
      </w:pPr>
      <w:bookmarkStart w:id="0" w:name="_GoBack"/>
      <w:bookmarkEnd w:id="0"/>
      <w:r>
        <w:rPr>
          <w:rFonts w:ascii="Segoe UI" w:hAnsi="Segoe UI" w:cs="Segoe UI"/>
          <w:color w:val="54657E"/>
          <w:sz w:val="21"/>
          <w:szCs w:val="21"/>
        </w:rPr>
        <w:t>Description</w:t>
      </w:r>
    </w:p>
    <w:p w:rsidR="00D56083" w:rsidRDefault="00D56083" w:rsidP="00D56083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Segoe UI" w:hAnsi="Segoe UI" w:cs="Segoe UI"/>
          <w:color w:val="54657E"/>
          <w:sz w:val="21"/>
          <w:szCs w:val="21"/>
        </w:rPr>
      </w:pPr>
      <w:r>
        <w:rPr>
          <w:rFonts w:ascii="Segoe UI" w:hAnsi="Segoe UI" w:cs="Segoe UI"/>
          <w:color w:val="54657E"/>
          <w:sz w:val="21"/>
          <w:szCs w:val="21"/>
        </w:rPr>
        <w:t>The paper should be in APA format, double spaced, in New Times Roman, no larger than 12 points, not in capital letters, not in bold, and a maximum of one-inch margins.  The cover page and the reference page do not count toward the page total nor to charts, pictures, and diagrams in the paper's text.</w:t>
      </w:r>
    </w:p>
    <w:p w:rsidR="00EB4F24" w:rsidRDefault="00EB4F24"/>
    <w:sectPr w:rsidR="00EB4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83"/>
    <w:rsid w:val="001664FE"/>
    <w:rsid w:val="00D56083"/>
    <w:rsid w:val="00EB4F24"/>
    <w:rsid w:val="00E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1BE43-5E99-414E-A2E8-080805F0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D5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2020-11-29T03:15:00Z</dcterms:created>
  <dcterms:modified xsi:type="dcterms:W3CDTF">2020-11-29T03:15:00Z</dcterms:modified>
</cp:coreProperties>
</file>