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E6" w:rsidRDefault="00EA64E6" w:rsidP="00EA64E6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Description</w:t>
      </w:r>
    </w:p>
    <w:p w:rsidR="00EA64E6" w:rsidRDefault="00EA64E6" w:rsidP="00EA64E6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 xml:space="preserve">English 1101 Essay 7 In the final essay for this course you will write about work. If you’re having difficulties thinking of an aspect of work to discuss, consider the following: ● Universal Basic Income ● Automation </w:t>
      </w:r>
      <w:proofErr w:type="gramStart"/>
      <w:r>
        <w:rPr>
          <w:rFonts w:ascii="Segoe UI" w:hAnsi="Segoe UI" w:cs="Segoe UI"/>
          <w:color w:val="54657E"/>
          <w:sz w:val="21"/>
          <w:szCs w:val="21"/>
        </w:rPr>
        <w:t>●  Trade</w:t>
      </w:r>
      <w:proofErr w:type="gramEnd"/>
      <w:r>
        <w:rPr>
          <w:rFonts w:ascii="Segoe UI" w:hAnsi="Segoe UI" w:cs="Segoe UI"/>
          <w:color w:val="54657E"/>
          <w:sz w:val="21"/>
          <w:szCs w:val="21"/>
        </w:rPr>
        <w:t xml:space="preserve"> labor ●  The concept of the “essential” worker Requirements Due Friday, December 4 by 11:59 P.M. MLA Style 5-7 pages</w:t>
      </w:r>
    </w:p>
    <w:p w:rsidR="00984663" w:rsidRDefault="00984663">
      <w:bookmarkStart w:id="0" w:name="_GoBack"/>
      <w:bookmarkEnd w:id="0"/>
    </w:p>
    <w:sectPr w:rsidR="0098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E6"/>
    <w:rsid w:val="00984663"/>
    <w:rsid w:val="00E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3102C-E9F4-4512-8A3F-90AA261F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EA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2020-11-25T12:24:00Z</dcterms:created>
  <dcterms:modified xsi:type="dcterms:W3CDTF">2020-11-25T12:24:00Z</dcterms:modified>
</cp:coreProperties>
</file>