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5059DE">
      <w:r>
        <w:t>TOPIC; Mental health</w:t>
      </w:r>
    </w:p>
    <w:p w:rsidR="005059DE" w:rsidRDefault="005059DE" w:rsidP="005059DE">
      <w:pPr>
        <w:pStyle w:val="NormalWeb"/>
        <w:shd w:val="clear" w:color="auto" w:fill="FFFFFF"/>
        <w:spacing w:before="0" w:beforeAutospacing="0"/>
      </w:pPr>
      <w:r>
        <w:t>Description</w:t>
      </w:r>
    </w:p>
    <w:p w:rsidR="005059DE" w:rsidRDefault="005059DE" w:rsidP="005059DE">
      <w:pPr>
        <w:pStyle w:val="order-descriptiontext"/>
        <w:shd w:val="clear" w:color="auto" w:fill="FFFFFF"/>
        <w:spacing w:before="0" w:beforeAutospacing="0" w:after="0" w:afterAutospacing="0" w:line="345" w:lineRule="atLeast"/>
      </w:pPr>
      <w:r>
        <w:t>It is an observation paper, see the attachment</w:t>
      </w:r>
    </w:p>
    <w:p w:rsidR="005059DE" w:rsidRDefault="005059DE">
      <w:bookmarkStart w:id="0" w:name="_GoBack"/>
      <w:bookmarkEnd w:id="0"/>
    </w:p>
    <w:sectPr w:rsidR="0050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DE"/>
    <w:rsid w:val="005059DE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F706"/>
  <w15:chartTrackingRefBased/>
  <w15:docId w15:val="{C8EE4BF9-347F-40A0-98E8-811F7B5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9DE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5059DE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488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0437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2020-10-15T11:40:00Z</dcterms:created>
  <dcterms:modified xsi:type="dcterms:W3CDTF">2020-10-15T11:41:00Z</dcterms:modified>
</cp:coreProperties>
</file>