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2ED8F" w14:textId="22C9ADE8" w:rsidR="00D07279" w:rsidRDefault="006A7AFF">
      <w:r>
        <w:rPr>
          <w:rFonts w:ascii="Arial" w:hAnsi="Arial" w:cs="Arial"/>
          <w:color w:val="54657E"/>
          <w:sz w:val="23"/>
          <w:szCs w:val="23"/>
          <w:shd w:val="clear" w:color="auto" w:fill="FFFFFF"/>
        </w:rPr>
        <w:t>The question is "What does ethics and integrity mean to me and law enforcement?" I am from the Hispanic culture if you can relate that to anything.</w:t>
      </w:r>
    </w:p>
    <w:sectPr w:rsidR="00D0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FF"/>
    <w:rsid w:val="006A7AFF"/>
    <w:rsid w:val="00D07279"/>
    <w:rsid w:val="00D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3F97"/>
  <w15:chartTrackingRefBased/>
  <w15:docId w15:val="{7F5C197D-30A1-4F79-8BD1-B88A64C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chege</dc:creator>
  <cp:keywords/>
  <dc:description/>
  <cp:lastModifiedBy>Computer</cp:lastModifiedBy>
  <cp:revision>2</cp:revision>
  <dcterms:created xsi:type="dcterms:W3CDTF">2020-10-04T14:12:00Z</dcterms:created>
  <dcterms:modified xsi:type="dcterms:W3CDTF">2020-10-04T14:12:00Z</dcterms:modified>
</cp:coreProperties>
</file>