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503B" w14:textId="77777777" w:rsidR="00521660" w:rsidRDefault="00521660" w:rsidP="0052166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Description</w:t>
      </w:r>
    </w:p>
    <w:p w14:paraId="37E6ADB8" w14:textId="77777777" w:rsidR="00521660" w:rsidRDefault="00521660" w:rsidP="0052166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/>
          <w:color w:val="54657E"/>
          <w:sz w:val="23"/>
          <w:szCs w:val="23"/>
        </w:rPr>
      </w:pPr>
      <w:r>
        <w:rPr>
          <w:rFonts w:ascii="Arial" w:hAnsi="Arial"/>
          <w:color w:val="54657E"/>
          <w:sz w:val="23"/>
          <w:szCs w:val="23"/>
        </w:rPr>
        <w:t>I'm a Success Coach giving a 15 presentation on Finding Trust during this pandemic with an Ever-Changing Landscape. I work with higher ed students as my clients.  So, the presentation needs to be 15 minutes.</w:t>
      </w:r>
    </w:p>
    <w:p w14:paraId="5E9F62AC" w14:textId="77777777" w:rsidR="00A46C99" w:rsidRDefault="00A46C99" w:rsidP="003C5D9C">
      <w:pPr>
        <w:spacing w:line="360" w:lineRule="auto"/>
      </w:pPr>
    </w:p>
    <w:sectPr w:rsidR="00A4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A7D65"/>
    <w:multiLevelType w:val="hybridMultilevel"/>
    <w:tmpl w:val="47EE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7"/>
    <w:rsid w:val="00084273"/>
    <w:rsid w:val="000A6FBE"/>
    <w:rsid w:val="000C092B"/>
    <w:rsid w:val="002F7978"/>
    <w:rsid w:val="003C5D9C"/>
    <w:rsid w:val="00521660"/>
    <w:rsid w:val="00531801"/>
    <w:rsid w:val="005544C7"/>
    <w:rsid w:val="006C69BB"/>
    <w:rsid w:val="00805344"/>
    <w:rsid w:val="00A46C99"/>
    <w:rsid w:val="00AE5E45"/>
    <w:rsid w:val="00B80097"/>
    <w:rsid w:val="00CF0F95"/>
    <w:rsid w:val="00EF07AD"/>
    <w:rsid w:val="00F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CAD6"/>
  <w15:chartTrackingRefBased/>
  <w15:docId w15:val="{1E0FEEC8-A657-4588-AFAA-F4D4B8B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0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D9C"/>
    <w:rPr>
      <w:b/>
      <w:bCs/>
    </w:rPr>
  </w:style>
  <w:style w:type="paragraph" w:customStyle="1" w:styleId="order-descriptiontext">
    <w:name w:val="order-description__text"/>
    <w:basedOn w:val="Normal"/>
    <w:rsid w:val="0052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2020-10-04T13:10:00Z</dcterms:created>
  <dcterms:modified xsi:type="dcterms:W3CDTF">2020-10-04T13:10:00Z</dcterms:modified>
</cp:coreProperties>
</file>