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A0" w:rsidRDefault="00375DA0" w:rsidP="00375DA0">
      <w:r>
        <w:t xml:space="preserve">TOPIC; </w:t>
      </w:r>
      <w:r w:rsidRPr="00375DA0">
        <w:t>Business Change, Resistance, Creativity and Strategic Managing Innovation </w:t>
      </w:r>
    </w:p>
    <w:p w:rsidR="00375DA0" w:rsidRDefault="00375DA0" w:rsidP="00375DA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375DA0" w:rsidRDefault="00375DA0" w:rsidP="00375DA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I need an essay that describes, discusses and talks about cases from companies that went through examples of the below topics: The CLA2 assignment is a summary of the topics presented throughout this course, as well as additional research material you have found.  Write a paper that includes the following topics: The changing business environment and the pressures for change. Resistance to change and how to overcome it. Business creativity and the needed support to construct the vision and the direction of change. Building a strategic managing innovation model. Blockages to creativity and how to overcome them. This has to be a cohesive essay that discusses the topics individually but also as a whole at the end, and conclude in an opinion at the end or a strategic way to manage these processes as a leader in an organization</w:t>
      </w:r>
    </w:p>
    <w:p w:rsidR="00375DA0" w:rsidRPr="00375DA0" w:rsidRDefault="00375DA0" w:rsidP="00375DA0">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0"/>
    <w:rsid w:val="00375DA0"/>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E1A5"/>
  <w15:chartTrackingRefBased/>
  <w15:docId w15:val="{1643B988-9B68-4574-820A-BAA5A845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5DA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DA0"/>
    <w:rPr>
      <w:rFonts w:eastAsia="Times New Roman"/>
      <w:b/>
      <w:bCs/>
      <w:kern w:val="36"/>
      <w:sz w:val="48"/>
      <w:szCs w:val="48"/>
    </w:rPr>
  </w:style>
  <w:style w:type="paragraph" w:styleId="NormalWeb">
    <w:name w:val="Normal (Web)"/>
    <w:basedOn w:val="Normal"/>
    <w:uiPriority w:val="99"/>
    <w:semiHidden/>
    <w:unhideWhenUsed/>
    <w:rsid w:val="00375DA0"/>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375DA0"/>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3735">
      <w:bodyDiv w:val="1"/>
      <w:marLeft w:val="0"/>
      <w:marRight w:val="0"/>
      <w:marTop w:val="0"/>
      <w:marBottom w:val="0"/>
      <w:divBdr>
        <w:top w:val="none" w:sz="0" w:space="0" w:color="auto"/>
        <w:left w:val="none" w:sz="0" w:space="0" w:color="auto"/>
        <w:bottom w:val="none" w:sz="0" w:space="0" w:color="auto"/>
        <w:right w:val="none" w:sz="0" w:space="0" w:color="auto"/>
      </w:divBdr>
    </w:div>
    <w:div w:id="906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2020-10-16T04:10:00Z</dcterms:created>
  <dcterms:modified xsi:type="dcterms:W3CDTF">2020-10-16T04:11:00Z</dcterms:modified>
</cp:coreProperties>
</file>