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43"/>
        <w:gridCol w:w="4317"/>
      </w:tblGrid>
      <w:tr w:rsidR="00615D5A" w:rsidRPr="00E93A3C" w14:paraId="053629EC" w14:textId="77777777" w:rsidTr="00615D5A">
        <w:trPr>
          <w:trHeight w:val="450"/>
        </w:trPr>
        <w:tc>
          <w:tcPr>
            <w:tcW w:w="5148" w:type="dxa"/>
            <w:tcBorders>
              <w:top w:val="nil"/>
              <w:left w:val="nil"/>
              <w:bottom w:val="nil"/>
              <w:right w:val="nil"/>
            </w:tcBorders>
            <w:shd w:val="clear" w:color="auto" w:fill="4B5A79"/>
            <w:vAlign w:val="center"/>
          </w:tcPr>
          <w:p w14:paraId="0886A56F" w14:textId="77777777" w:rsidR="00615D5A" w:rsidRPr="00BB58BE" w:rsidRDefault="004B45F1" w:rsidP="00620ED2">
            <w:pPr>
              <w:rPr>
                <w:rFonts w:ascii="Arial" w:hAnsi="Arial" w:cs="Arial"/>
                <w:color w:val="FFFFFF" w:themeColor="background1"/>
                <w:sz w:val="28"/>
                <w:szCs w:val="28"/>
              </w:rPr>
            </w:pPr>
            <w:bookmarkStart w:id="0" w:name="_GoBack"/>
            <w:bookmarkEnd w:id="0"/>
            <w:r>
              <w:rPr>
                <w:rFonts w:ascii="Arial" w:hAnsi="Arial" w:cs="Arial"/>
                <w:color w:val="FFFFFF" w:themeColor="background1"/>
                <w:sz w:val="28"/>
                <w:szCs w:val="28"/>
              </w:rPr>
              <w:t xml:space="preserve">Compliance </w:t>
            </w:r>
            <w:r w:rsidR="00D06FCF">
              <w:rPr>
                <w:rFonts w:ascii="Arial" w:hAnsi="Arial" w:cs="Arial"/>
                <w:color w:val="FFFFFF" w:themeColor="background1"/>
                <w:sz w:val="28"/>
                <w:szCs w:val="28"/>
              </w:rPr>
              <w:t xml:space="preserve">Paper </w:t>
            </w:r>
            <w:r>
              <w:rPr>
                <w:rFonts w:ascii="Arial" w:hAnsi="Arial" w:cs="Arial"/>
                <w:color w:val="FFFFFF" w:themeColor="background1"/>
                <w:sz w:val="28"/>
                <w:szCs w:val="28"/>
              </w:rPr>
              <w:t>Assignment</w:t>
            </w:r>
          </w:p>
        </w:tc>
        <w:tc>
          <w:tcPr>
            <w:tcW w:w="4428" w:type="dxa"/>
            <w:tcBorders>
              <w:top w:val="nil"/>
              <w:left w:val="nil"/>
              <w:bottom w:val="nil"/>
              <w:right w:val="nil"/>
            </w:tcBorders>
            <w:shd w:val="clear" w:color="auto" w:fill="4B5A79"/>
            <w:vAlign w:val="center"/>
          </w:tcPr>
          <w:p w14:paraId="30854F0B" w14:textId="77777777" w:rsidR="00615D5A" w:rsidRPr="00E93A3C" w:rsidRDefault="00615D5A" w:rsidP="00620ED2">
            <w:pPr>
              <w:rPr>
                <w:rFonts w:ascii="Arial" w:hAnsi="Arial" w:cs="Arial"/>
                <w:color w:val="FFFFFF" w:themeColor="background1"/>
                <w:sz w:val="20"/>
                <w:szCs w:val="20"/>
              </w:rPr>
            </w:pPr>
            <w:r w:rsidRPr="00E93A3C">
              <w:rPr>
                <w:rFonts w:ascii="Arial" w:hAnsi="Arial" w:cs="Arial"/>
                <w:color w:val="FFFFFF" w:themeColor="background1"/>
                <w:sz w:val="20"/>
                <w:szCs w:val="20"/>
              </w:rPr>
              <w:t>Last name:</w:t>
            </w:r>
          </w:p>
        </w:tc>
      </w:tr>
    </w:tbl>
    <w:p w14:paraId="09F2FCCF" w14:textId="77777777" w:rsidR="00D06FCF" w:rsidRDefault="00D06FCF" w:rsidP="008C35F8">
      <w:pPr>
        <w:spacing w:after="0" w:line="240" w:lineRule="auto"/>
        <w:rPr>
          <w:rFonts w:ascii="Arial" w:hAnsi="Arial" w:cs="Arial"/>
          <w:sz w:val="20"/>
          <w:szCs w:val="20"/>
        </w:rPr>
      </w:pPr>
    </w:p>
    <w:p w14:paraId="49D93BE8" w14:textId="77777777" w:rsidR="00D718D2" w:rsidRDefault="00D718D2" w:rsidP="004B45F1">
      <w:pPr>
        <w:spacing w:before="240" w:after="0" w:line="240" w:lineRule="auto"/>
        <w:rPr>
          <w:rFonts w:ascii="Arial" w:hAnsi="Arial" w:cs="Arial"/>
          <w:sz w:val="20"/>
          <w:szCs w:val="20"/>
        </w:rPr>
      </w:pPr>
      <w:r>
        <w:rPr>
          <w:rFonts w:ascii="Arial" w:hAnsi="Arial" w:cs="Arial"/>
          <w:sz w:val="20"/>
          <w:szCs w:val="20"/>
        </w:rPr>
        <w:t>There are many compliance pitfalls an organization could fall into through the unscrupulous efforts of employees. For this assignment, you will pick one common compliance issue and more fully examine the topic.  In completing this assignment, c</w:t>
      </w:r>
      <w:r w:rsidR="004B45F1">
        <w:rPr>
          <w:rFonts w:ascii="Arial" w:hAnsi="Arial" w:cs="Arial"/>
          <w:sz w:val="20"/>
          <w:szCs w:val="20"/>
        </w:rPr>
        <w:t xml:space="preserve">onsider the information you gathered from your interview with the compliance officer interview. Review relevant information on the </w:t>
      </w:r>
      <w:hyperlink r:id="rId5" w:history="1">
        <w:r w:rsidR="004B45F1" w:rsidRPr="004E315F">
          <w:rPr>
            <w:rStyle w:val="Hyperlink"/>
            <w:rFonts w:ascii="Arial" w:hAnsi="Arial" w:cs="Arial"/>
            <w:sz w:val="20"/>
            <w:szCs w:val="20"/>
          </w:rPr>
          <w:t>Health Car</w:t>
        </w:r>
        <w:r w:rsidR="004E315F" w:rsidRPr="004E315F">
          <w:rPr>
            <w:rStyle w:val="Hyperlink"/>
            <w:rFonts w:ascii="Arial" w:hAnsi="Arial" w:cs="Arial"/>
            <w:sz w:val="20"/>
            <w:szCs w:val="20"/>
          </w:rPr>
          <w:t xml:space="preserve">e Compliance Association </w:t>
        </w:r>
      </w:hyperlink>
      <w:r w:rsidR="004E315F">
        <w:rPr>
          <w:rFonts w:ascii="Arial" w:hAnsi="Arial" w:cs="Arial"/>
          <w:sz w:val="20"/>
          <w:szCs w:val="20"/>
        </w:rPr>
        <w:t>website.</w:t>
      </w:r>
    </w:p>
    <w:p w14:paraId="2DDC21A7" w14:textId="77777777" w:rsidR="00D718D2" w:rsidRDefault="004B45F1" w:rsidP="004B45F1">
      <w:pPr>
        <w:spacing w:before="240" w:after="0" w:line="240" w:lineRule="auto"/>
        <w:rPr>
          <w:rFonts w:ascii="Arial" w:hAnsi="Arial" w:cs="Arial"/>
          <w:sz w:val="20"/>
          <w:szCs w:val="20"/>
        </w:rPr>
      </w:pPr>
      <w:r>
        <w:rPr>
          <w:rFonts w:ascii="Arial" w:hAnsi="Arial" w:cs="Arial"/>
          <w:sz w:val="20"/>
          <w:szCs w:val="20"/>
        </w:rPr>
        <w:t>Pick one compliance issue</w:t>
      </w:r>
      <w:r w:rsidR="00D718D2">
        <w:rPr>
          <w:rFonts w:ascii="Arial" w:hAnsi="Arial" w:cs="Arial"/>
          <w:sz w:val="20"/>
          <w:szCs w:val="20"/>
        </w:rPr>
        <w:t xml:space="preserve"> to fu</w:t>
      </w:r>
      <w:r w:rsidR="004E315F">
        <w:rPr>
          <w:rFonts w:ascii="Arial" w:hAnsi="Arial" w:cs="Arial"/>
          <w:sz w:val="20"/>
          <w:szCs w:val="20"/>
        </w:rPr>
        <w:t>r</w:t>
      </w:r>
      <w:r w:rsidR="00D718D2">
        <w:rPr>
          <w:rFonts w:ascii="Arial" w:hAnsi="Arial" w:cs="Arial"/>
          <w:sz w:val="20"/>
          <w:szCs w:val="20"/>
        </w:rPr>
        <w:t>ther investigate for this class. You may choose one of the following topics:</w:t>
      </w:r>
    </w:p>
    <w:p w14:paraId="7103CC7F" w14:textId="77777777" w:rsidR="004B45F1" w:rsidRDefault="00D718D2" w:rsidP="000A741A">
      <w:pPr>
        <w:pStyle w:val="ListParagraph"/>
        <w:numPr>
          <w:ilvl w:val="0"/>
          <w:numId w:val="9"/>
        </w:numPr>
        <w:spacing w:before="240" w:after="0" w:line="240" w:lineRule="auto"/>
        <w:rPr>
          <w:rFonts w:ascii="Arial" w:hAnsi="Arial" w:cs="Arial"/>
          <w:sz w:val="20"/>
          <w:szCs w:val="20"/>
        </w:rPr>
      </w:pPr>
      <w:r>
        <w:rPr>
          <w:rFonts w:ascii="Arial" w:hAnsi="Arial" w:cs="Arial"/>
          <w:sz w:val="20"/>
          <w:szCs w:val="20"/>
        </w:rPr>
        <w:t>Upcoding services delivered to increase reimbursement to the organization</w:t>
      </w:r>
    </w:p>
    <w:p w14:paraId="39C91342" w14:textId="77777777" w:rsidR="00D718D2" w:rsidRDefault="00D718D2" w:rsidP="000A741A">
      <w:pPr>
        <w:pStyle w:val="ListParagraph"/>
        <w:numPr>
          <w:ilvl w:val="0"/>
          <w:numId w:val="9"/>
        </w:numPr>
        <w:spacing w:before="240" w:after="0" w:line="240" w:lineRule="auto"/>
        <w:rPr>
          <w:rFonts w:ascii="Arial" w:hAnsi="Arial" w:cs="Arial"/>
          <w:sz w:val="20"/>
          <w:szCs w:val="20"/>
        </w:rPr>
      </w:pPr>
      <w:r>
        <w:rPr>
          <w:rFonts w:ascii="Arial" w:hAnsi="Arial" w:cs="Arial"/>
          <w:sz w:val="20"/>
          <w:szCs w:val="20"/>
        </w:rPr>
        <w:t>Accepting vacations or gifts from a vendor such as a pharmaceutical sales person in exchange for buying that vendor’s products</w:t>
      </w:r>
    </w:p>
    <w:p w14:paraId="71F48CD6" w14:textId="77777777" w:rsidR="00D718D2" w:rsidRDefault="00D718D2" w:rsidP="000A741A">
      <w:pPr>
        <w:pStyle w:val="ListParagraph"/>
        <w:numPr>
          <w:ilvl w:val="0"/>
          <w:numId w:val="9"/>
        </w:numPr>
        <w:spacing w:before="240" w:after="0" w:line="240" w:lineRule="auto"/>
        <w:rPr>
          <w:rFonts w:ascii="Arial" w:hAnsi="Arial" w:cs="Arial"/>
          <w:sz w:val="20"/>
          <w:szCs w:val="20"/>
        </w:rPr>
      </w:pPr>
      <w:r>
        <w:rPr>
          <w:rFonts w:ascii="Arial" w:hAnsi="Arial" w:cs="Arial"/>
          <w:sz w:val="20"/>
          <w:szCs w:val="20"/>
        </w:rPr>
        <w:t>HIPAA compliance audits for the use of personal electronic devices</w:t>
      </w:r>
    </w:p>
    <w:p w14:paraId="4DCBE0FB" w14:textId="77777777" w:rsidR="00D718D2" w:rsidRDefault="00D718D2" w:rsidP="000A741A">
      <w:pPr>
        <w:pStyle w:val="ListParagraph"/>
        <w:numPr>
          <w:ilvl w:val="0"/>
          <w:numId w:val="9"/>
        </w:numPr>
        <w:spacing w:before="240" w:after="0" w:line="240" w:lineRule="auto"/>
        <w:rPr>
          <w:rFonts w:ascii="Arial" w:hAnsi="Arial" w:cs="Arial"/>
          <w:sz w:val="20"/>
          <w:szCs w:val="20"/>
        </w:rPr>
      </w:pPr>
      <w:r>
        <w:rPr>
          <w:rFonts w:ascii="Arial" w:hAnsi="Arial" w:cs="Arial"/>
          <w:sz w:val="20"/>
          <w:szCs w:val="20"/>
        </w:rPr>
        <w:t>Treating patients after a professional license has lapsed</w:t>
      </w:r>
    </w:p>
    <w:p w14:paraId="2182E51C" w14:textId="77777777" w:rsidR="00D718D2" w:rsidRPr="000A741A" w:rsidRDefault="00B2677A" w:rsidP="000A741A">
      <w:pPr>
        <w:pStyle w:val="ListParagraph"/>
        <w:numPr>
          <w:ilvl w:val="0"/>
          <w:numId w:val="9"/>
        </w:numPr>
        <w:spacing w:before="240" w:after="0" w:line="240" w:lineRule="auto"/>
        <w:rPr>
          <w:rFonts w:ascii="Arial" w:hAnsi="Arial" w:cs="Arial"/>
          <w:sz w:val="20"/>
          <w:szCs w:val="20"/>
        </w:rPr>
      </w:pPr>
      <w:r>
        <w:rPr>
          <w:rFonts w:ascii="Arial" w:hAnsi="Arial" w:cs="Arial"/>
          <w:sz w:val="20"/>
          <w:szCs w:val="20"/>
        </w:rPr>
        <w:t>Not reporting medication errors</w:t>
      </w:r>
    </w:p>
    <w:p w14:paraId="359C3A8A" w14:textId="77777777" w:rsidR="004B45F1" w:rsidRDefault="004B45F1" w:rsidP="004B45F1">
      <w:pPr>
        <w:spacing w:before="240" w:after="0" w:line="240" w:lineRule="auto"/>
        <w:rPr>
          <w:rFonts w:ascii="Arial" w:hAnsi="Arial" w:cs="Arial"/>
          <w:sz w:val="20"/>
          <w:szCs w:val="20"/>
        </w:rPr>
      </w:pPr>
      <w:r>
        <w:rPr>
          <w:rFonts w:ascii="Arial" w:hAnsi="Arial" w:cs="Arial"/>
          <w:sz w:val="20"/>
          <w:szCs w:val="20"/>
        </w:rPr>
        <w:t>Write a two to three page paper detailing this compliance issue and how this type of compliance issue is identified</w:t>
      </w:r>
      <w:r w:rsidR="00D718D2">
        <w:rPr>
          <w:rFonts w:ascii="Arial" w:hAnsi="Arial" w:cs="Arial"/>
          <w:sz w:val="20"/>
          <w:szCs w:val="20"/>
        </w:rPr>
        <w:t xml:space="preserve">. Discuss how a </w:t>
      </w:r>
      <w:r>
        <w:rPr>
          <w:rFonts w:ascii="Arial" w:hAnsi="Arial" w:cs="Arial"/>
          <w:sz w:val="20"/>
          <w:szCs w:val="20"/>
        </w:rPr>
        <w:t xml:space="preserve"> and what the outcome </w:t>
      </w:r>
      <w:r w:rsidR="000B65A8">
        <w:rPr>
          <w:rFonts w:ascii="Arial" w:hAnsi="Arial" w:cs="Arial"/>
          <w:sz w:val="20"/>
          <w:szCs w:val="20"/>
        </w:rPr>
        <w:t xml:space="preserve">was </w:t>
      </w:r>
      <w:r>
        <w:rPr>
          <w:rFonts w:ascii="Arial" w:hAnsi="Arial" w:cs="Arial"/>
          <w:sz w:val="20"/>
          <w:szCs w:val="20"/>
        </w:rPr>
        <w:t xml:space="preserve">following an investigation.   </w:t>
      </w:r>
    </w:p>
    <w:p w14:paraId="457E9208" w14:textId="77777777" w:rsidR="004B45F1" w:rsidRDefault="004B45F1" w:rsidP="004B45F1">
      <w:pPr>
        <w:spacing w:after="0" w:line="240" w:lineRule="auto"/>
        <w:rPr>
          <w:rFonts w:ascii="Arial" w:hAnsi="Arial" w:cs="Arial"/>
          <w:sz w:val="20"/>
          <w:szCs w:val="20"/>
        </w:rPr>
      </w:pPr>
    </w:p>
    <w:p w14:paraId="23B504D7" w14:textId="77777777" w:rsidR="004B45F1" w:rsidRPr="004E315F" w:rsidRDefault="004B45F1" w:rsidP="004B45F1">
      <w:pPr>
        <w:pStyle w:val="ListParagraph"/>
        <w:numPr>
          <w:ilvl w:val="0"/>
          <w:numId w:val="10"/>
        </w:numPr>
        <w:spacing w:after="0" w:line="240" w:lineRule="auto"/>
        <w:rPr>
          <w:rFonts w:ascii="Arial" w:hAnsi="Arial" w:cs="Arial"/>
          <w:sz w:val="20"/>
          <w:szCs w:val="20"/>
        </w:rPr>
      </w:pPr>
      <w:r w:rsidRPr="004E315F">
        <w:rPr>
          <w:rFonts w:ascii="Arial" w:hAnsi="Arial" w:cs="Arial"/>
          <w:sz w:val="20"/>
          <w:szCs w:val="20"/>
        </w:rPr>
        <w:t xml:space="preserve">Begin the paper with an introduction. Introduce the compliance issue and </w:t>
      </w:r>
      <w:r w:rsidR="00B2677A" w:rsidRPr="004E315F">
        <w:rPr>
          <w:rFonts w:ascii="Arial" w:hAnsi="Arial" w:cs="Arial"/>
          <w:sz w:val="20"/>
          <w:szCs w:val="20"/>
        </w:rPr>
        <w:t>an</w:t>
      </w:r>
      <w:r w:rsidR="004E315F">
        <w:rPr>
          <w:rFonts w:ascii="Arial" w:hAnsi="Arial" w:cs="Arial"/>
          <w:sz w:val="20"/>
          <w:szCs w:val="20"/>
        </w:rPr>
        <w:t xml:space="preserve"> example of the issue. (2 points)</w:t>
      </w:r>
    </w:p>
    <w:p w14:paraId="72876DF7" w14:textId="77777777" w:rsidR="00B2677A" w:rsidRPr="004E315F" w:rsidRDefault="004B45F1" w:rsidP="004B45F1">
      <w:pPr>
        <w:pStyle w:val="ListParagraph"/>
        <w:numPr>
          <w:ilvl w:val="0"/>
          <w:numId w:val="10"/>
        </w:numPr>
        <w:spacing w:after="0" w:line="240" w:lineRule="auto"/>
        <w:rPr>
          <w:rFonts w:ascii="Arial" w:hAnsi="Arial" w:cs="Arial"/>
          <w:sz w:val="20"/>
          <w:szCs w:val="20"/>
        </w:rPr>
      </w:pPr>
      <w:r w:rsidRPr="004E315F">
        <w:rPr>
          <w:rFonts w:ascii="Arial" w:hAnsi="Arial" w:cs="Arial"/>
          <w:sz w:val="20"/>
          <w:szCs w:val="20"/>
        </w:rPr>
        <w:t xml:space="preserve">Provide the background of the </w:t>
      </w:r>
      <w:r w:rsidR="00B2677A" w:rsidRPr="004E315F">
        <w:rPr>
          <w:rFonts w:ascii="Arial" w:hAnsi="Arial" w:cs="Arial"/>
          <w:sz w:val="20"/>
          <w:szCs w:val="20"/>
        </w:rPr>
        <w:t>situation that you chose</w:t>
      </w:r>
      <w:r w:rsidRPr="004E315F">
        <w:rPr>
          <w:rFonts w:ascii="Arial" w:hAnsi="Arial" w:cs="Arial"/>
          <w:sz w:val="20"/>
          <w:szCs w:val="20"/>
        </w:rPr>
        <w:t xml:space="preserve">. </w:t>
      </w:r>
      <w:r w:rsidR="004E315F">
        <w:rPr>
          <w:rFonts w:ascii="Arial" w:hAnsi="Arial" w:cs="Arial"/>
          <w:sz w:val="20"/>
          <w:szCs w:val="20"/>
        </w:rPr>
        <w:t>(5 points)</w:t>
      </w:r>
    </w:p>
    <w:p w14:paraId="50928FF8" w14:textId="77777777" w:rsidR="004B45F1" w:rsidRPr="004E315F" w:rsidRDefault="004B45F1" w:rsidP="004B45F1">
      <w:pPr>
        <w:pStyle w:val="ListParagraph"/>
        <w:numPr>
          <w:ilvl w:val="0"/>
          <w:numId w:val="10"/>
        </w:numPr>
        <w:spacing w:after="0" w:line="240" w:lineRule="auto"/>
        <w:rPr>
          <w:rFonts w:ascii="Arial" w:hAnsi="Arial" w:cs="Arial"/>
          <w:sz w:val="20"/>
          <w:szCs w:val="20"/>
        </w:rPr>
      </w:pPr>
      <w:r w:rsidRPr="004E315F">
        <w:rPr>
          <w:rFonts w:ascii="Arial" w:hAnsi="Arial" w:cs="Arial"/>
          <w:sz w:val="20"/>
          <w:szCs w:val="20"/>
        </w:rPr>
        <w:t xml:space="preserve">Describe what the compliance issue was and note any applicable laws that could apply to this case. </w:t>
      </w:r>
      <w:r w:rsidR="004E315F">
        <w:rPr>
          <w:rFonts w:ascii="Arial" w:hAnsi="Arial" w:cs="Arial"/>
          <w:sz w:val="20"/>
          <w:szCs w:val="20"/>
        </w:rPr>
        <w:t>(5 points)</w:t>
      </w:r>
    </w:p>
    <w:p w14:paraId="21AA0505" w14:textId="77777777" w:rsidR="00B2677A" w:rsidRPr="004E315F" w:rsidRDefault="004B45F1" w:rsidP="004B45F1">
      <w:pPr>
        <w:pStyle w:val="ListParagraph"/>
        <w:numPr>
          <w:ilvl w:val="0"/>
          <w:numId w:val="10"/>
        </w:numPr>
        <w:spacing w:after="0" w:line="240" w:lineRule="auto"/>
        <w:rPr>
          <w:rFonts w:ascii="Arial" w:hAnsi="Arial" w:cs="Arial"/>
          <w:sz w:val="20"/>
          <w:szCs w:val="20"/>
        </w:rPr>
      </w:pPr>
      <w:r w:rsidRPr="004E315F">
        <w:rPr>
          <w:rFonts w:ascii="Arial" w:hAnsi="Arial" w:cs="Arial"/>
          <w:sz w:val="20"/>
          <w:szCs w:val="20"/>
        </w:rPr>
        <w:t xml:space="preserve">Describe the </w:t>
      </w:r>
      <w:r w:rsidR="00B2677A" w:rsidRPr="004E315F">
        <w:rPr>
          <w:rFonts w:ascii="Arial" w:hAnsi="Arial" w:cs="Arial"/>
          <w:sz w:val="20"/>
          <w:szCs w:val="20"/>
        </w:rPr>
        <w:t xml:space="preserve">possible </w:t>
      </w:r>
      <w:r w:rsidRPr="004E315F">
        <w:rPr>
          <w:rFonts w:ascii="Arial" w:hAnsi="Arial" w:cs="Arial"/>
          <w:sz w:val="20"/>
          <w:szCs w:val="20"/>
        </w:rPr>
        <w:t xml:space="preserve">outcome </w:t>
      </w:r>
      <w:r w:rsidR="00B2677A" w:rsidRPr="004E315F">
        <w:rPr>
          <w:rFonts w:ascii="Arial" w:hAnsi="Arial" w:cs="Arial"/>
          <w:sz w:val="20"/>
          <w:szCs w:val="20"/>
        </w:rPr>
        <w:t>for the situation that you chose.</w:t>
      </w:r>
      <w:r w:rsidRPr="004E315F">
        <w:rPr>
          <w:rFonts w:ascii="Arial" w:hAnsi="Arial" w:cs="Arial"/>
          <w:sz w:val="20"/>
          <w:szCs w:val="20"/>
        </w:rPr>
        <w:t xml:space="preserve"> </w:t>
      </w:r>
      <w:r w:rsidR="004E315F">
        <w:rPr>
          <w:rFonts w:ascii="Arial" w:hAnsi="Arial" w:cs="Arial"/>
          <w:sz w:val="20"/>
          <w:szCs w:val="20"/>
        </w:rPr>
        <w:t>(6 points)</w:t>
      </w:r>
    </w:p>
    <w:p w14:paraId="128F6830" w14:textId="77777777" w:rsidR="004B45F1" w:rsidRPr="004E315F" w:rsidRDefault="00B2677A" w:rsidP="004B45F1">
      <w:pPr>
        <w:pStyle w:val="ListParagraph"/>
        <w:numPr>
          <w:ilvl w:val="0"/>
          <w:numId w:val="10"/>
        </w:numPr>
        <w:spacing w:after="0" w:line="240" w:lineRule="auto"/>
        <w:rPr>
          <w:rFonts w:ascii="Arial" w:hAnsi="Arial" w:cs="Arial"/>
          <w:sz w:val="20"/>
          <w:szCs w:val="20"/>
        </w:rPr>
      </w:pPr>
      <w:r w:rsidRPr="004E315F">
        <w:rPr>
          <w:rFonts w:ascii="Arial" w:hAnsi="Arial" w:cs="Arial"/>
          <w:sz w:val="20"/>
          <w:szCs w:val="20"/>
        </w:rPr>
        <w:t>Discuss</w:t>
      </w:r>
      <w:r w:rsidR="004B45F1" w:rsidRPr="004E315F">
        <w:rPr>
          <w:rFonts w:ascii="Arial" w:hAnsi="Arial" w:cs="Arial"/>
          <w:sz w:val="20"/>
          <w:szCs w:val="20"/>
        </w:rPr>
        <w:t xml:space="preserve"> what a compliance officer would need to do in such a situation.</w:t>
      </w:r>
      <w:r w:rsidR="004E315F" w:rsidRPr="004E315F">
        <w:rPr>
          <w:rFonts w:ascii="Arial" w:hAnsi="Arial" w:cs="Arial"/>
          <w:sz w:val="20"/>
          <w:szCs w:val="20"/>
        </w:rPr>
        <w:t xml:space="preserve"> </w:t>
      </w:r>
      <w:r w:rsidR="004E315F">
        <w:rPr>
          <w:rFonts w:ascii="Arial" w:hAnsi="Arial" w:cs="Arial"/>
          <w:sz w:val="20"/>
          <w:szCs w:val="20"/>
        </w:rPr>
        <w:t>(5 points)</w:t>
      </w:r>
    </w:p>
    <w:p w14:paraId="229CA4F9" w14:textId="77777777" w:rsidR="004B45F1" w:rsidRPr="004E315F" w:rsidRDefault="004B45F1" w:rsidP="004E315F">
      <w:pPr>
        <w:pStyle w:val="ListParagraph"/>
        <w:numPr>
          <w:ilvl w:val="0"/>
          <w:numId w:val="10"/>
        </w:numPr>
        <w:spacing w:after="0" w:line="240" w:lineRule="auto"/>
        <w:rPr>
          <w:rFonts w:ascii="Arial" w:hAnsi="Arial" w:cs="Arial"/>
          <w:sz w:val="20"/>
          <w:szCs w:val="20"/>
        </w:rPr>
      </w:pPr>
      <w:r w:rsidRPr="004E315F">
        <w:rPr>
          <w:rFonts w:ascii="Arial" w:hAnsi="Arial" w:cs="Arial"/>
          <w:sz w:val="20"/>
          <w:szCs w:val="20"/>
        </w:rPr>
        <w:t xml:space="preserve">Provide a solid conclusion wrapping up the details of the case. </w:t>
      </w:r>
      <w:r w:rsidR="004E315F">
        <w:rPr>
          <w:rFonts w:ascii="Arial" w:hAnsi="Arial" w:cs="Arial"/>
          <w:sz w:val="20"/>
          <w:szCs w:val="20"/>
        </w:rPr>
        <w:t>(2 points)</w:t>
      </w:r>
    </w:p>
    <w:p w14:paraId="6E71AC63" w14:textId="77777777" w:rsidR="00A6156B" w:rsidRDefault="00A6156B" w:rsidP="00A6156B">
      <w:pPr>
        <w:spacing w:after="0" w:line="240" w:lineRule="auto"/>
        <w:rPr>
          <w:rFonts w:ascii="Arial" w:hAnsi="Arial" w:cs="Arial"/>
          <w:sz w:val="20"/>
          <w:szCs w:val="20"/>
        </w:rPr>
      </w:pPr>
    </w:p>
    <w:p w14:paraId="19EF3A31" w14:textId="77777777" w:rsidR="00A6156B" w:rsidRDefault="00A6156B" w:rsidP="00A6156B">
      <w:pPr>
        <w:spacing w:after="0" w:line="240" w:lineRule="auto"/>
        <w:rPr>
          <w:rFonts w:ascii="Arial" w:hAnsi="Arial" w:cs="Arial"/>
          <w:sz w:val="20"/>
          <w:szCs w:val="20"/>
        </w:rPr>
      </w:pPr>
    </w:p>
    <w:p w14:paraId="099836C1" w14:textId="77777777" w:rsidR="00A6156B" w:rsidRDefault="00A6156B" w:rsidP="00A6156B">
      <w:pPr>
        <w:spacing w:after="0" w:line="240" w:lineRule="auto"/>
        <w:rPr>
          <w:rFonts w:ascii="Arial" w:hAnsi="Arial" w:cs="Arial"/>
          <w:sz w:val="20"/>
          <w:szCs w:val="20"/>
        </w:rPr>
      </w:pPr>
    </w:p>
    <w:p w14:paraId="2F79527F" w14:textId="77777777" w:rsidR="00A6156B" w:rsidRPr="00E93A3C" w:rsidRDefault="00A6156B" w:rsidP="00615D5A">
      <w:pPr>
        <w:spacing w:after="0" w:line="240" w:lineRule="auto"/>
        <w:rPr>
          <w:rFonts w:ascii="Arial" w:hAnsi="Arial" w:cs="Arial"/>
          <w:sz w:val="20"/>
          <w:szCs w:val="20"/>
        </w:rPr>
      </w:pPr>
    </w:p>
    <w:p w14:paraId="5C5E9772" w14:textId="77777777" w:rsidR="00615D5A" w:rsidRPr="00E93A3C" w:rsidRDefault="00615D5A" w:rsidP="00615D5A">
      <w:pPr>
        <w:spacing w:after="0" w:line="240" w:lineRule="auto"/>
        <w:rPr>
          <w:rFonts w:ascii="Arial" w:hAnsi="Arial" w:cs="Arial"/>
          <w:sz w:val="20"/>
          <w:szCs w:val="20"/>
        </w:rPr>
      </w:pPr>
      <w:r w:rsidRPr="00E93A3C">
        <w:rPr>
          <w:rFonts w:ascii="Arial" w:hAnsi="Arial" w:cs="Arial"/>
          <w:noProof/>
          <w:sz w:val="20"/>
          <w:szCs w:val="20"/>
        </w:rPr>
        <w:drawing>
          <wp:inline distT="0" distB="0" distL="0" distR="0" wp14:anchorId="3DD709B4" wp14:editId="7D9C0DBC">
            <wp:extent cx="112395" cy="11239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E93A3C">
        <w:rPr>
          <w:rFonts w:ascii="Arial" w:hAnsi="Arial" w:cs="Arial"/>
          <w:sz w:val="20"/>
          <w:szCs w:val="20"/>
        </w:rPr>
        <w:t xml:space="preserve"> Type your name in the upper-right corner of this page next to </w:t>
      </w:r>
      <w:r w:rsidRPr="00E93A3C">
        <w:rPr>
          <w:rFonts w:ascii="Arial" w:hAnsi="Arial" w:cs="Arial"/>
          <w:b/>
          <w:i/>
          <w:sz w:val="20"/>
          <w:szCs w:val="20"/>
        </w:rPr>
        <w:t>Last Name</w:t>
      </w:r>
      <w:r w:rsidRPr="00E93A3C">
        <w:rPr>
          <w:rFonts w:ascii="Arial" w:hAnsi="Arial" w:cs="Arial"/>
          <w:b/>
          <w:i/>
          <w:sz w:val="20"/>
          <w:szCs w:val="20"/>
        </w:rPr>
        <w:br/>
      </w:r>
      <w:r w:rsidRPr="00E93A3C">
        <w:rPr>
          <w:rFonts w:ascii="Arial" w:hAnsi="Arial" w:cs="Arial"/>
          <w:noProof/>
          <w:sz w:val="20"/>
          <w:szCs w:val="20"/>
        </w:rPr>
        <w:drawing>
          <wp:inline distT="0" distB="0" distL="0" distR="0" wp14:anchorId="66C7F336" wp14:editId="1FCA39A8">
            <wp:extent cx="112395" cy="11239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E93A3C">
        <w:rPr>
          <w:rFonts w:ascii="Arial" w:hAnsi="Arial" w:cs="Arial"/>
          <w:sz w:val="20"/>
          <w:szCs w:val="20"/>
        </w:rPr>
        <w:t xml:space="preserve"> Save your file as a </w:t>
      </w:r>
      <w:r w:rsidRPr="00E93A3C">
        <w:rPr>
          <w:rFonts w:ascii="Arial" w:hAnsi="Arial" w:cs="Arial"/>
          <w:b/>
          <w:bCs/>
          <w:i/>
          <w:iCs/>
          <w:sz w:val="20"/>
          <w:szCs w:val="20"/>
        </w:rPr>
        <w:t xml:space="preserve">Word document </w:t>
      </w:r>
      <w:r w:rsidRPr="00E93A3C">
        <w:rPr>
          <w:rFonts w:ascii="Arial" w:hAnsi="Arial" w:cs="Arial"/>
          <w:sz w:val="20"/>
          <w:szCs w:val="20"/>
        </w:rPr>
        <w:t xml:space="preserve">(.docx). </w:t>
      </w:r>
      <w:r w:rsidRPr="00E93A3C">
        <w:rPr>
          <w:rFonts w:ascii="Arial" w:hAnsi="Arial" w:cs="Arial"/>
          <w:sz w:val="20"/>
          <w:szCs w:val="20"/>
        </w:rPr>
        <w:br/>
      </w:r>
      <w:r w:rsidRPr="00E93A3C">
        <w:rPr>
          <w:rFonts w:ascii="Arial" w:hAnsi="Arial" w:cs="Arial"/>
          <w:noProof/>
          <w:sz w:val="20"/>
          <w:szCs w:val="20"/>
        </w:rPr>
        <w:drawing>
          <wp:inline distT="0" distB="0" distL="0" distR="0" wp14:anchorId="2C12B01C" wp14:editId="63FADFFC">
            <wp:extent cx="112395" cy="112395"/>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E93A3C">
        <w:rPr>
          <w:rFonts w:ascii="Arial" w:hAnsi="Arial" w:cs="Arial"/>
          <w:sz w:val="20"/>
          <w:szCs w:val="20"/>
        </w:rPr>
        <w:t xml:space="preserve"> Include the term </w:t>
      </w:r>
      <w:r w:rsidRPr="00E93A3C">
        <w:rPr>
          <w:rFonts w:ascii="Arial" w:hAnsi="Arial" w:cs="Arial"/>
          <w:b/>
          <w:i/>
          <w:sz w:val="20"/>
          <w:szCs w:val="20"/>
        </w:rPr>
        <w:t xml:space="preserve">Sample </w:t>
      </w:r>
      <w:r w:rsidRPr="00E93A3C">
        <w:rPr>
          <w:rFonts w:ascii="Arial" w:hAnsi="Arial" w:cs="Arial"/>
          <w:sz w:val="20"/>
          <w:szCs w:val="20"/>
        </w:rPr>
        <w:t xml:space="preserve">and your </w:t>
      </w:r>
      <w:r w:rsidRPr="00E93A3C">
        <w:rPr>
          <w:rFonts w:ascii="Arial" w:hAnsi="Arial" w:cs="Arial"/>
          <w:b/>
          <w:i/>
          <w:sz w:val="20"/>
          <w:szCs w:val="20"/>
        </w:rPr>
        <w:t>Last Name</w:t>
      </w:r>
      <w:r w:rsidRPr="00E93A3C">
        <w:rPr>
          <w:rFonts w:ascii="Arial" w:hAnsi="Arial" w:cs="Arial"/>
          <w:sz w:val="20"/>
          <w:szCs w:val="20"/>
        </w:rPr>
        <w:t xml:space="preserve"> when saving your file. </w:t>
      </w:r>
      <w:r w:rsidRPr="00E93A3C">
        <w:rPr>
          <w:rFonts w:ascii="Arial" w:hAnsi="Arial" w:cs="Arial"/>
          <w:b/>
          <w:sz w:val="20"/>
          <w:szCs w:val="20"/>
        </w:rPr>
        <w:t>Example:</w:t>
      </w:r>
      <w:r w:rsidRPr="00E93A3C">
        <w:rPr>
          <w:rFonts w:ascii="Arial" w:hAnsi="Arial" w:cs="Arial"/>
          <w:b/>
          <w:i/>
          <w:sz w:val="20"/>
          <w:szCs w:val="20"/>
        </w:rPr>
        <w:t xml:space="preserve"> Sample_Smith.docx</w:t>
      </w:r>
      <w:r w:rsidRPr="00E93A3C">
        <w:rPr>
          <w:rFonts w:ascii="Arial" w:hAnsi="Arial" w:cs="Arial"/>
          <w:b/>
          <w:i/>
          <w:sz w:val="20"/>
          <w:szCs w:val="20"/>
        </w:rPr>
        <w:br/>
      </w:r>
      <w:r w:rsidRPr="00E93A3C">
        <w:rPr>
          <w:rFonts w:ascii="Arial" w:hAnsi="Arial" w:cs="Arial"/>
          <w:noProof/>
          <w:sz w:val="20"/>
          <w:szCs w:val="20"/>
        </w:rPr>
        <w:drawing>
          <wp:inline distT="0" distB="0" distL="0" distR="0" wp14:anchorId="2A6FC122" wp14:editId="1C50EF20">
            <wp:extent cx="112395" cy="112395"/>
            <wp:effectExtent l="1905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E93A3C">
        <w:rPr>
          <w:rFonts w:ascii="Arial" w:hAnsi="Arial" w:cs="Arial"/>
          <w:b/>
          <w:sz w:val="20"/>
          <w:szCs w:val="20"/>
        </w:rPr>
        <w:t xml:space="preserve"> </w:t>
      </w:r>
      <w:r w:rsidRPr="00E93A3C">
        <w:rPr>
          <w:rFonts w:ascii="Arial" w:hAnsi="Arial" w:cs="Arial"/>
          <w:sz w:val="20"/>
          <w:szCs w:val="20"/>
        </w:rPr>
        <w:t xml:space="preserve">Upload your completed document using the </w:t>
      </w:r>
      <w:r w:rsidRPr="00E93A3C">
        <w:rPr>
          <w:rFonts w:ascii="Arial" w:hAnsi="Arial" w:cs="Arial"/>
          <w:b/>
          <w:i/>
          <w:sz w:val="20"/>
          <w:szCs w:val="20"/>
        </w:rPr>
        <w:t>Browse</w:t>
      </w:r>
      <w:r w:rsidRPr="00E93A3C">
        <w:rPr>
          <w:rFonts w:ascii="Arial" w:hAnsi="Arial" w:cs="Arial"/>
          <w:sz w:val="20"/>
          <w:szCs w:val="20"/>
        </w:rPr>
        <w:t xml:space="preserve"> button, and then click the </w:t>
      </w:r>
      <w:r w:rsidRPr="00E93A3C">
        <w:rPr>
          <w:rFonts w:ascii="Arial" w:hAnsi="Arial" w:cs="Arial"/>
          <w:b/>
          <w:i/>
          <w:sz w:val="20"/>
          <w:szCs w:val="20"/>
        </w:rPr>
        <w:t>Submit</w:t>
      </w:r>
      <w:r w:rsidRPr="00E93A3C">
        <w:rPr>
          <w:rFonts w:ascii="Arial" w:hAnsi="Arial" w:cs="Arial"/>
          <w:sz w:val="20"/>
          <w:szCs w:val="20"/>
        </w:rPr>
        <w:t xml:space="preserve"> button. </w:t>
      </w:r>
    </w:p>
    <w:p w14:paraId="33E4CAEE" w14:textId="77777777" w:rsidR="008C35F8" w:rsidRPr="00E93A3C" w:rsidRDefault="008C35F8" w:rsidP="008C35F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60"/>
      </w:tblGrid>
      <w:tr w:rsidR="00620ED2" w:rsidRPr="00E93A3C" w14:paraId="4E061D45" w14:textId="77777777" w:rsidTr="000C56E1">
        <w:trPr>
          <w:trHeight w:val="450"/>
        </w:trPr>
        <w:tc>
          <w:tcPr>
            <w:tcW w:w="9576" w:type="dxa"/>
            <w:tcBorders>
              <w:top w:val="nil"/>
              <w:left w:val="nil"/>
              <w:bottom w:val="nil"/>
              <w:right w:val="nil"/>
            </w:tcBorders>
            <w:shd w:val="clear" w:color="auto" w:fill="4B5A79"/>
            <w:vAlign w:val="center"/>
          </w:tcPr>
          <w:p w14:paraId="6B49D01E" w14:textId="77777777" w:rsidR="00620ED2" w:rsidRDefault="00620ED2" w:rsidP="008D36B7">
            <w:pPr>
              <w:rPr>
                <w:rFonts w:ascii="Arial" w:hAnsi="Arial" w:cs="Arial"/>
                <w:b/>
                <w:color w:val="FFFF00"/>
              </w:rPr>
            </w:pPr>
            <w:r w:rsidRPr="004E315F">
              <w:rPr>
                <w:rFonts w:ascii="Arial" w:hAnsi="Arial" w:cs="Arial"/>
                <w:b/>
                <w:color w:val="FFFFFF" w:themeColor="background1"/>
              </w:rPr>
              <w:t>Points Possible:</w:t>
            </w:r>
            <w:r w:rsidR="002D4843" w:rsidRPr="004E315F">
              <w:rPr>
                <w:rFonts w:ascii="Arial" w:hAnsi="Arial" w:cs="Arial"/>
                <w:color w:val="FFFFFF" w:themeColor="background1"/>
              </w:rPr>
              <w:t xml:space="preserve"> </w:t>
            </w:r>
            <w:r w:rsidR="004E315F" w:rsidRPr="004E315F">
              <w:rPr>
                <w:rFonts w:ascii="Arial" w:hAnsi="Arial" w:cs="Arial"/>
                <w:b/>
                <w:color w:val="FFFF00"/>
              </w:rPr>
              <w:t>3</w:t>
            </w:r>
            <w:r w:rsidR="000B65A8" w:rsidRPr="004E315F">
              <w:rPr>
                <w:rFonts w:ascii="Arial" w:hAnsi="Arial" w:cs="Arial"/>
                <w:b/>
                <w:color w:val="FFFF00"/>
              </w:rPr>
              <w:t>0 points</w:t>
            </w:r>
          </w:p>
          <w:p w14:paraId="09C20FEE" w14:textId="77777777" w:rsidR="004E315F" w:rsidRPr="004E315F" w:rsidRDefault="004E315F" w:rsidP="008D36B7">
            <w:pPr>
              <w:rPr>
                <w:rFonts w:ascii="Arial" w:hAnsi="Arial" w:cs="Arial"/>
                <w:color w:val="FFFFFF" w:themeColor="background1"/>
              </w:rPr>
            </w:pPr>
            <w:r>
              <w:rPr>
                <w:rFonts w:ascii="Arial" w:hAnsi="Arial" w:cs="Arial"/>
                <w:noProof/>
                <w:color w:val="FFFFFF" w:themeColor="background1"/>
              </w:rPr>
              <w:drawing>
                <wp:inline distT="0" distB="0" distL="0" distR="0" wp14:anchorId="67F253D2" wp14:editId="56869E24">
                  <wp:extent cx="914286" cy="21904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_2.png"/>
                          <pic:cNvPicPr/>
                        </pic:nvPicPr>
                        <pic:blipFill>
                          <a:blip r:embed="rId7">
                            <a:extLst>
                              <a:ext uri="{28A0092B-C50C-407E-A947-70E740481C1C}">
                                <a14:useLocalDpi xmlns:a14="http://schemas.microsoft.com/office/drawing/2010/main" val="0"/>
                              </a:ext>
                            </a:extLst>
                          </a:blip>
                          <a:stretch>
                            <a:fillRect/>
                          </a:stretch>
                        </pic:blipFill>
                        <pic:spPr>
                          <a:xfrm>
                            <a:off x="0" y="0"/>
                            <a:ext cx="914286" cy="219048"/>
                          </a:xfrm>
                          <a:prstGeom prst="rect">
                            <a:avLst/>
                          </a:prstGeom>
                        </pic:spPr>
                      </pic:pic>
                    </a:graphicData>
                  </a:graphic>
                </wp:inline>
              </w:drawing>
            </w:r>
          </w:p>
          <w:p w14:paraId="74E9C8D7" w14:textId="77777777" w:rsidR="000B65A8" w:rsidRDefault="004E315F" w:rsidP="008D36B7">
            <w:pPr>
              <w:rPr>
                <w:rFonts w:ascii="Arial" w:hAnsi="Arial" w:cs="Arial"/>
                <w:color w:val="FFFFFF" w:themeColor="background1"/>
                <w:sz w:val="20"/>
                <w:szCs w:val="20"/>
              </w:rPr>
            </w:pPr>
            <w:r>
              <w:rPr>
                <w:rFonts w:ascii="Arial" w:hAnsi="Arial" w:cs="Arial"/>
                <w:color w:val="FFFFFF" w:themeColor="background1"/>
                <w:sz w:val="20"/>
                <w:szCs w:val="20"/>
              </w:rPr>
              <w:t>25 points for content as outlined above</w:t>
            </w:r>
          </w:p>
          <w:p w14:paraId="47CAE6D4" w14:textId="77777777" w:rsidR="004E315F" w:rsidRPr="00E93A3C" w:rsidRDefault="004E315F" w:rsidP="008D36B7">
            <w:pPr>
              <w:rPr>
                <w:rFonts w:ascii="Arial" w:hAnsi="Arial" w:cs="Arial"/>
                <w:color w:val="FFFFFF" w:themeColor="background1"/>
                <w:sz w:val="20"/>
                <w:szCs w:val="20"/>
              </w:rPr>
            </w:pPr>
            <w:r>
              <w:rPr>
                <w:rFonts w:ascii="Arial" w:hAnsi="Arial" w:cs="Arial"/>
                <w:color w:val="FFFFFF" w:themeColor="background1"/>
                <w:sz w:val="20"/>
                <w:szCs w:val="20"/>
              </w:rPr>
              <w:t>5 points for writing level</w:t>
            </w:r>
          </w:p>
        </w:tc>
      </w:tr>
    </w:tbl>
    <w:p w14:paraId="5B9DBA21" w14:textId="77777777" w:rsidR="00620ED2" w:rsidRPr="00E93A3C" w:rsidRDefault="00620ED2">
      <w:pPr>
        <w:rPr>
          <w:rFonts w:ascii="Arial" w:hAnsi="Arial" w:cs="Arial"/>
          <w:sz w:val="20"/>
          <w:szCs w:val="20"/>
        </w:rPr>
      </w:pPr>
    </w:p>
    <w:p w14:paraId="4CFA6A91" w14:textId="77777777" w:rsidR="00620ED2" w:rsidRPr="00E93A3C" w:rsidRDefault="00620ED2">
      <w:pPr>
        <w:rPr>
          <w:rFonts w:ascii="Arial" w:hAnsi="Arial" w:cs="Arial"/>
          <w:color w:val="FFFFFF" w:themeColor="background1"/>
          <w:sz w:val="20"/>
          <w:szCs w:val="20"/>
        </w:rPr>
      </w:pPr>
      <w:r w:rsidRPr="00E93A3C">
        <w:rPr>
          <w:rFonts w:ascii="Arial" w:hAnsi="Arial" w:cs="Arial"/>
          <w:color w:val="FFFFFF" w:themeColor="background1"/>
          <w:sz w:val="20"/>
          <w:szCs w:val="20"/>
        </w:rPr>
        <w:t>Assignment Name</w:t>
      </w:r>
    </w:p>
    <w:sectPr w:rsidR="00620ED2" w:rsidRPr="00E93A3C" w:rsidSect="002D484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F18"/>
    <w:multiLevelType w:val="hybridMultilevel"/>
    <w:tmpl w:val="D86639B8"/>
    <w:lvl w:ilvl="0" w:tplc="ECD2DEE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05D62"/>
    <w:multiLevelType w:val="hybridMultilevel"/>
    <w:tmpl w:val="D86639B8"/>
    <w:lvl w:ilvl="0" w:tplc="ECD2DEE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E1D78"/>
    <w:multiLevelType w:val="hybridMultilevel"/>
    <w:tmpl w:val="76B8F864"/>
    <w:lvl w:ilvl="0" w:tplc="C412986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0C41B8A"/>
    <w:multiLevelType w:val="hybridMultilevel"/>
    <w:tmpl w:val="D86639B8"/>
    <w:lvl w:ilvl="0" w:tplc="ECD2DEE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C4152"/>
    <w:multiLevelType w:val="hybridMultilevel"/>
    <w:tmpl w:val="D86639B8"/>
    <w:lvl w:ilvl="0" w:tplc="ECD2DEE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F5924"/>
    <w:multiLevelType w:val="hybridMultilevel"/>
    <w:tmpl w:val="D86639B8"/>
    <w:lvl w:ilvl="0" w:tplc="ECD2DEE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40816"/>
    <w:multiLevelType w:val="hybridMultilevel"/>
    <w:tmpl w:val="D86639B8"/>
    <w:lvl w:ilvl="0" w:tplc="ECD2DEE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C45C7"/>
    <w:multiLevelType w:val="hybridMultilevel"/>
    <w:tmpl w:val="D86639B8"/>
    <w:lvl w:ilvl="0" w:tplc="ECD2DEE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E5732"/>
    <w:multiLevelType w:val="hybridMultilevel"/>
    <w:tmpl w:val="D86639B8"/>
    <w:lvl w:ilvl="0" w:tplc="ECD2DEE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E02FF"/>
    <w:multiLevelType w:val="hybridMultilevel"/>
    <w:tmpl w:val="4570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
  </w:num>
  <w:num w:numId="6">
    <w:abstractNumId w:val="6"/>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D2"/>
    <w:rsid w:val="000A741A"/>
    <w:rsid w:val="000B65A8"/>
    <w:rsid w:val="000C56E1"/>
    <w:rsid w:val="00186D8C"/>
    <w:rsid w:val="00240E08"/>
    <w:rsid w:val="002A2FD9"/>
    <w:rsid w:val="002D4843"/>
    <w:rsid w:val="003902A6"/>
    <w:rsid w:val="004B45F1"/>
    <w:rsid w:val="004E315F"/>
    <w:rsid w:val="00596CA5"/>
    <w:rsid w:val="00615D5A"/>
    <w:rsid w:val="00620ED2"/>
    <w:rsid w:val="0064761C"/>
    <w:rsid w:val="006A767E"/>
    <w:rsid w:val="00781A0E"/>
    <w:rsid w:val="008622F2"/>
    <w:rsid w:val="008C35F8"/>
    <w:rsid w:val="008D36B7"/>
    <w:rsid w:val="009B284A"/>
    <w:rsid w:val="00A6156B"/>
    <w:rsid w:val="00A87B4D"/>
    <w:rsid w:val="00AB1430"/>
    <w:rsid w:val="00B2677A"/>
    <w:rsid w:val="00BB58BE"/>
    <w:rsid w:val="00C30180"/>
    <w:rsid w:val="00D06FCF"/>
    <w:rsid w:val="00D718D2"/>
    <w:rsid w:val="00DB4946"/>
    <w:rsid w:val="00E93A3C"/>
    <w:rsid w:val="00FA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5AC5"/>
  <w15:docId w15:val="{3372FEA9-D818-4A4A-9C45-71ACCBF2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D2"/>
    <w:rPr>
      <w:rFonts w:ascii="Tahoma" w:hAnsi="Tahoma" w:cs="Tahoma"/>
      <w:sz w:val="16"/>
      <w:szCs w:val="16"/>
    </w:rPr>
  </w:style>
  <w:style w:type="paragraph" w:styleId="ListParagraph">
    <w:name w:val="List Paragraph"/>
    <w:basedOn w:val="Normal"/>
    <w:uiPriority w:val="34"/>
    <w:qFormat/>
    <w:rsid w:val="00E93A3C"/>
    <w:pPr>
      <w:ind w:left="720"/>
      <w:contextualSpacing/>
    </w:pPr>
  </w:style>
  <w:style w:type="character" w:styleId="Hyperlink">
    <w:name w:val="Hyperlink"/>
    <w:basedOn w:val="DefaultParagraphFont"/>
    <w:uiPriority w:val="99"/>
    <w:unhideWhenUsed/>
    <w:rsid w:val="004B45F1"/>
    <w:rPr>
      <w:color w:val="0000FF" w:themeColor="hyperlink"/>
      <w:u w:val="single"/>
    </w:rPr>
  </w:style>
  <w:style w:type="character" w:customStyle="1" w:styleId="Mention1">
    <w:name w:val="Mention1"/>
    <w:basedOn w:val="DefaultParagraphFont"/>
    <w:uiPriority w:val="99"/>
    <w:semiHidden/>
    <w:unhideWhenUsed/>
    <w:rsid w:val="004B45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hcca-inf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Pratima</dc:creator>
  <cp:lastModifiedBy>Dee K'oremo</cp:lastModifiedBy>
  <cp:revision>2</cp:revision>
  <dcterms:created xsi:type="dcterms:W3CDTF">2020-08-04T05:15:00Z</dcterms:created>
  <dcterms:modified xsi:type="dcterms:W3CDTF">2020-08-04T05:15:00Z</dcterms:modified>
</cp:coreProperties>
</file>