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00" w:rsidRPr="00EE1C00" w:rsidRDefault="00EE1C00" w:rsidP="00EE1C00">
      <w:r w:rsidRPr="00EE1C00">
        <w:t>Description</w:t>
      </w:r>
    </w:p>
    <w:p w:rsidR="00EE1C00" w:rsidRPr="00EE1C00" w:rsidRDefault="00EE1C00" w:rsidP="00EE1C00">
      <w:r w:rsidRPr="00EE1C00">
        <w:t>As a developmental psychologist, what is your role in helping new parents promote healthy development for their newborn? What ethical dilemmas might you encounter when providing recommendations?</w:t>
      </w:r>
    </w:p>
    <w:p w:rsidR="00045F46" w:rsidRDefault="00045F46"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00"/>
    <w:rsid w:val="00045F46"/>
    <w:rsid w:val="006D6C99"/>
    <w:rsid w:val="00E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1E25C-CEAE-48F5-A5CF-B7DB3A25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2020-07-08T09:34:00Z</dcterms:created>
  <dcterms:modified xsi:type="dcterms:W3CDTF">2020-07-08T09:39:00Z</dcterms:modified>
</cp:coreProperties>
</file>