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E50CB" w14:textId="77777777" w:rsidR="00CB27B4" w:rsidRPr="00CB27B4" w:rsidRDefault="00CB27B4" w:rsidP="00CB27B4">
      <w:pPr>
        <w:spacing w:before="90" w:after="90"/>
        <w:outlineLvl w:val="3"/>
        <w:rPr>
          <w:rFonts w:ascii="Helvetica Neue" w:eastAsia="Times New Roman" w:hAnsi="Helvetica Neue" w:cs="Times New Roman"/>
          <w:color w:val="2D3B45"/>
          <w:sz w:val="27"/>
          <w:szCs w:val="27"/>
        </w:rPr>
      </w:pPr>
      <w:r w:rsidRPr="00CB27B4">
        <w:rPr>
          <w:rFonts w:ascii="Helvetica Neue" w:eastAsia="Times New Roman" w:hAnsi="Helvetica Neue" w:cs="Times New Roman"/>
          <w:b/>
          <w:bCs/>
          <w:color w:val="2D3B45"/>
          <w:sz w:val="36"/>
          <w:szCs w:val="36"/>
        </w:rPr>
        <w:t>Assignment Instructions</w:t>
      </w:r>
    </w:p>
    <w:p w14:paraId="1A8E6BFE" w14:textId="77777777" w:rsidR="00CB27B4" w:rsidRPr="00CB27B4" w:rsidRDefault="00CB27B4" w:rsidP="00CB27B4">
      <w:pPr>
        <w:spacing w:before="180" w:after="180"/>
        <w:rPr>
          <w:rFonts w:ascii="Helvetica Neue" w:eastAsia="Times New Roman" w:hAnsi="Helvetica Neue" w:cs="Times New Roman"/>
          <w:color w:val="2D3B45"/>
        </w:rPr>
      </w:pPr>
      <w:r w:rsidRPr="00CB27B4">
        <w:rPr>
          <w:rFonts w:ascii="Helvetica Neue" w:eastAsia="Times New Roman" w:hAnsi="Helvetica Neue" w:cs="Times New Roman"/>
          <w:b/>
          <w:bCs/>
          <w:color w:val="2D3B45"/>
        </w:rPr>
        <w:t>Part 1</w:t>
      </w:r>
      <w:r w:rsidRPr="00CB27B4">
        <w:rPr>
          <w:rFonts w:ascii="Helvetica Neue" w:eastAsia="Times New Roman" w:hAnsi="Helvetica Neue" w:cs="Times New Roman"/>
          <w:color w:val="2D3B45"/>
        </w:rPr>
        <w:t>: Using the </w:t>
      </w:r>
      <w:r w:rsidRPr="00CB27B4">
        <w:rPr>
          <w:rFonts w:ascii="Helvetica Neue" w:eastAsia="Times New Roman" w:hAnsi="Helvetica Neue" w:cs="Times New Roman"/>
          <w:i/>
          <w:iCs/>
          <w:color w:val="2D3B45"/>
        </w:rPr>
        <w:t>Community Readiness for Community Change</w:t>
      </w:r>
      <w:r w:rsidRPr="00CB27B4">
        <w:rPr>
          <w:rFonts w:ascii="Helvetica Neue" w:eastAsia="Times New Roman" w:hAnsi="Helvetica Neue" w:cs="Times New Roman"/>
          <w:color w:val="2D3B45"/>
        </w:rPr>
        <w:t> from this week’s reading, assess the readiness of your chosen community to change.</w:t>
      </w:r>
    </w:p>
    <w:p w14:paraId="64D1A6A5" w14:textId="77777777" w:rsidR="00CB27B4" w:rsidRPr="00CB27B4" w:rsidRDefault="00CB27B4" w:rsidP="00CB27B4">
      <w:pPr>
        <w:numPr>
          <w:ilvl w:val="0"/>
          <w:numId w:val="2"/>
        </w:numPr>
        <w:spacing w:before="100" w:beforeAutospacing="1" w:after="100" w:afterAutospacing="1"/>
        <w:rPr>
          <w:rFonts w:ascii="Helvetica Neue" w:eastAsia="Times New Roman" w:hAnsi="Helvetica Neue" w:cs="Times New Roman"/>
          <w:color w:val="2D3B45"/>
        </w:rPr>
      </w:pPr>
      <w:r w:rsidRPr="00CB27B4">
        <w:rPr>
          <w:rFonts w:ascii="Helvetica Neue" w:eastAsia="Times New Roman" w:hAnsi="Helvetica Neue" w:cs="Times New Roman"/>
          <w:color w:val="2D3B45"/>
        </w:rPr>
        <w:t>Conduct at least 3-6 key respondent interviews in your community representing some of the following groups: 1) School personnel; 2) Law enforcement; 3) Court system workers; 4) City/county/tribal government employees and elected leaders; 5) Health/medical professionals; 6) Community organizations or members at large; 7) Social services providers.</w:t>
      </w:r>
    </w:p>
    <w:p w14:paraId="59F2EAB2" w14:textId="77777777" w:rsidR="00CB27B4" w:rsidRPr="00CB27B4" w:rsidRDefault="00CB27B4" w:rsidP="00CB27B4">
      <w:pPr>
        <w:numPr>
          <w:ilvl w:val="0"/>
          <w:numId w:val="2"/>
        </w:numPr>
        <w:spacing w:before="100" w:beforeAutospacing="1" w:after="100" w:afterAutospacing="1"/>
        <w:rPr>
          <w:rFonts w:ascii="Helvetica Neue" w:eastAsia="Times New Roman" w:hAnsi="Helvetica Neue" w:cs="Times New Roman"/>
          <w:color w:val="2D3B45"/>
        </w:rPr>
      </w:pPr>
      <w:r w:rsidRPr="00CB27B4">
        <w:rPr>
          <w:rFonts w:ascii="Helvetica Neue" w:eastAsia="Times New Roman" w:hAnsi="Helvetica Neue" w:cs="Times New Roman"/>
          <w:color w:val="2D3B45"/>
        </w:rPr>
        <w:t>Prepare the interview questions accordingly to assess the following concepts of community readiness to change:</w:t>
      </w:r>
    </w:p>
    <w:p w14:paraId="572297F0" w14:textId="77777777" w:rsidR="00CB27B4" w:rsidRPr="00CB27B4" w:rsidRDefault="00CB27B4" w:rsidP="00CB27B4">
      <w:pPr>
        <w:numPr>
          <w:ilvl w:val="0"/>
          <w:numId w:val="2"/>
        </w:numPr>
        <w:spacing w:before="100" w:beforeAutospacing="1" w:after="100" w:afterAutospacing="1"/>
        <w:rPr>
          <w:rFonts w:ascii="Helvetica Neue" w:eastAsia="Times New Roman" w:hAnsi="Helvetica Neue" w:cs="Times New Roman"/>
          <w:color w:val="2D3B45"/>
        </w:rPr>
      </w:pPr>
      <w:r w:rsidRPr="00CB27B4">
        <w:rPr>
          <w:rFonts w:ascii="Helvetica Neue" w:eastAsia="Times New Roman" w:hAnsi="Helvetica Neue" w:cs="Times New Roman"/>
          <w:color w:val="2D3B45"/>
        </w:rPr>
        <w:t>Community Knowledge of Efforts: How much does the community know about the relevant and current programs and activities?</w:t>
      </w:r>
    </w:p>
    <w:p w14:paraId="652BB3E4" w14:textId="77777777" w:rsidR="00CB27B4" w:rsidRPr="00CB27B4" w:rsidRDefault="00CB27B4" w:rsidP="00CB27B4">
      <w:pPr>
        <w:numPr>
          <w:ilvl w:val="0"/>
          <w:numId w:val="2"/>
        </w:numPr>
        <w:spacing w:before="100" w:beforeAutospacing="1" w:after="100" w:afterAutospacing="1"/>
        <w:rPr>
          <w:rFonts w:ascii="Helvetica Neue" w:eastAsia="Times New Roman" w:hAnsi="Helvetica Neue" w:cs="Times New Roman"/>
          <w:color w:val="2D3B45"/>
        </w:rPr>
      </w:pPr>
      <w:r w:rsidRPr="00CB27B4">
        <w:rPr>
          <w:rFonts w:ascii="Helvetica Neue" w:eastAsia="Times New Roman" w:hAnsi="Helvetica Neue" w:cs="Times New Roman"/>
          <w:color w:val="2D3B45"/>
        </w:rPr>
        <w:t>Leadership: What is leadership’s attitude toward addressing community issues?</w:t>
      </w:r>
    </w:p>
    <w:p w14:paraId="58A12CA2" w14:textId="77777777" w:rsidR="00CB27B4" w:rsidRPr="00CB27B4" w:rsidRDefault="00CB27B4" w:rsidP="00CB27B4">
      <w:pPr>
        <w:numPr>
          <w:ilvl w:val="0"/>
          <w:numId w:val="2"/>
        </w:numPr>
        <w:spacing w:before="100" w:beforeAutospacing="1" w:after="100" w:afterAutospacing="1"/>
        <w:rPr>
          <w:rFonts w:ascii="Helvetica Neue" w:eastAsia="Times New Roman" w:hAnsi="Helvetica Neue" w:cs="Times New Roman"/>
          <w:color w:val="2D3B45"/>
        </w:rPr>
      </w:pPr>
      <w:r w:rsidRPr="00CB27B4">
        <w:rPr>
          <w:rFonts w:ascii="Helvetica Neue" w:eastAsia="Times New Roman" w:hAnsi="Helvetica Neue" w:cs="Times New Roman"/>
          <w:color w:val="2D3B45"/>
        </w:rPr>
        <w:t>Community Climate: What is the community’s attitude toward addressing community issues?</w:t>
      </w:r>
    </w:p>
    <w:p w14:paraId="3A3A37E4" w14:textId="77777777" w:rsidR="00CB27B4" w:rsidRPr="00CB27B4" w:rsidRDefault="00CB27B4" w:rsidP="00CB27B4">
      <w:pPr>
        <w:numPr>
          <w:ilvl w:val="0"/>
          <w:numId w:val="2"/>
        </w:numPr>
        <w:spacing w:before="100" w:beforeAutospacing="1" w:after="100" w:afterAutospacing="1"/>
        <w:rPr>
          <w:rFonts w:ascii="Helvetica Neue" w:eastAsia="Times New Roman" w:hAnsi="Helvetica Neue" w:cs="Times New Roman"/>
          <w:color w:val="2D3B45"/>
        </w:rPr>
      </w:pPr>
      <w:r w:rsidRPr="00CB27B4">
        <w:rPr>
          <w:rFonts w:ascii="Helvetica Neue" w:eastAsia="Times New Roman" w:hAnsi="Helvetica Neue" w:cs="Times New Roman"/>
          <w:color w:val="2D3B45"/>
        </w:rPr>
        <w:t>Community Knowledge of the Issue: How much does the community know about current issues?</w:t>
      </w:r>
    </w:p>
    <w:p w14:paraId="667EF506" w14:textId="77777777" w:rsidR="00CB27B4" w:rsidRPr="00CB27B4" w:rsidRDefault="00CB27B4" w:rsidP="00CB27B4">
      <w:pPr>
        <w:numPr>
          <w:ilvl w:val="0"/>
          <w:numId w:val="2"/>
        </w:numPr>
        <w:spacing w:before="100" w:beforeAutospacing="1" w:after="100" w:afterAutospacing="1"/>
        <w:rPr>
          <w:rFonts w:ascii="Helvetica Neue" w:eastAsia="Times New Roman" w:hAnsi="Helvetica Neue" w:cs="Times New Roman"/>
          <w:color w:val="2D3B45"/>
        </w:rPr>
      </w:pPr>
      <w:r w:rsidRPr="00CB27B4">
        <w:rPr>
          <w:rFonts w:ascii="Helvetica Neue" w:eastAsia="Times New Roman" w:hAnsi="Helvetica Neue" w:cs="Times New Roman"/>
          <w:color w:val="2D3B45"/>
        </w:rPr>
        <w:t>Resources: What are the resources that are being used or could be used to address current issues?</w:t>
      </w:r>
    </w:p>
    <w:p w14:paraId="2F8AE729" w14:textId="77777777" w:rsidR="00CB27B4" w:rsidRPr="00CB27B4" w:rsidRDefault="00CB27B4" w:rsidP="00CB27B4">
      <w:pPr>
        <w:spacing w:before="180" w:after="180"/>
        <w:rPr>
          <w:rFonts w:ascii="Helvetica Neue" w:eastAsia="Times New Roman" w:hAnsi="Helvetica Neue" w:cs="Times New Roman"/>
          <w:color w:val="2D3B45"/>
        </w:rPr>
      </w:pPr>
      <w:r w:rsidRPr="00CB27B4">
        <w:rPr>
          <w:rFonts w:ascii="Helvetica Neue" w:eastAsia="Times New Roman" w:hAnsi="Helvetica Neue" w:cs="Times New Roman"/>
          <w:b/>
          <w:bCs/>
          <w:color w:val="2D3B45"/>
        </w:rPr>
        <w:t>Part 2</w:t>
      </w:r>
      <w:r w:rsidRPr="00CB27B4">
        <w:rPr>
          <w:rFonts w:ascii="Helvetica Neue" w:eastAsia="Times New Roman" w:hAnsi="Helvetica Neue" w:cs="Times New Roman"/>
          <w:color w:val="2D3B45"/>
        </w:rPr>
        <w:t>: For the slide presentation complete the following:</w:t>
      </w:r>
    </w:p>
    <w:p w14:paraId="7ED2CCA8" w14:textId="77777777" w:rsidR="00CB27B4" w:rsidRPr="00CB27B4" w:rsidRDefault="00CB27B4" w:rsidP="00CB27B4">
      <w:pPr>
        <w:numPr>
          <w:ilvl w:val="0"/>
          <w:numId w:val="3"/>
        </w:numPr>
        <w:spacing w:before="100" w:beforeAutospacing="1" w:after="100" w:afterAutospacing="1"/>
        <w:rPr>
          <w:rFonts w:ascii="Helvetica Neue" w:eastAsia="Times New Roman" w:hAnsi="Helvetica Neue" w:cs="Times New Roman"/>
          <w:color w:val="2D3B45"/>
        </w:rPr>
      </w:pPr>
      <w:r w:rsidRPr="00CB27B4">
        <w:rPr>
          <w:rFonts w:ascii="Helvetica Neue" w:eastAsia="Times New Roman" w:hAnsi="Helvetica Neue" w:cs="Times New Roman"/>
          <w:color w:val="2D3B45"/>
        </w:rPr>
        <w:t>Provide a summary of the interview participants (stakeholder group, key demographics), and the responses to the questions (key themes, what was surprising, impressions, etc.).</w:t>
      </w:r>
    </w:p>
    <w:p w14:paraId="78025525" w14:textId="77777777" w:rsidR="00CB27B4" w:rsidRPr="00CB27B4" w:rsidRDefault="00CB27B4" w:rsidP="00CB27B4">
      <w:pPr>
        <w:numPr>
          <w:ilvl w:val="0"/>
          <w:numId w:val="3"/>
        </w:numPr>
        <w:spacing w:before="100" w:beforeAutospacing="1" w:after="100" w:afterAutospacing="1"/>
        <w:rPr>
          <w:rFonts w:ascii="Helvetica Neue" w:eastAsia="Times New Roman" w:hAnsi="Helvetica Neue" w:cs="Times New Roman"/>
          <w:color w:val="2D3B45"/>
        </w:rPr>
      </w:pPr>
      <w:r w:rsidRPr="00CB27B4">
        <w:rPr>
          <w:rFonts w:ascii="Helvetica Neue" w:eastAsia="Times New Roman" w:hAnsi="Helvetica Neue" w:cs="Times New Roman"/>
          <w:color w:val="2D3B45"/>
        </w:rPr>
        <w:t>Distinguish among varying perspectives and concepts of “community.”</w:t>
      </w:r>
    </w:p>
    <w:p w14:paraId="0C89600F" w14:textId="77777777" w:rsidR="00CB27B4" w:rsidRPr="00CB27B4" w:rsidRDefault="00CB27B4" w:rsidP="00CB27B4">
      <w:pPr>
        <w:numPr>
          <w:ilvl w:val="0"/>
          <w:numId w:val="3"/>
        </w:numPr>
        <w:spacing w:before="100" w:beforeAutospacing="1" w:after="100" w:afterAutospacing="1"/>
        <w:rPr>
          <w:rFonts w:ascii="Helvetica Neue" w:eastAsia="Times New Roman" w:hAnsi="Helvetica Neue" w:cs="Times New Roman"/>
          <w:color w:val="2D3B45"/>
        </w:rPr>
      </w:pPr>
      <w:r w:rsidRPr="00CB27B4">
        <w:rPr>
          <w:rFonts w:ascii="Helvetica Neue" w:eastAsia="Times New Roman" w:hAnsi="Helvetica Neue" w:cs="Times New Roman"/>
          <w:color w:val="2D3B45"/>
        </w:rPr>
        <w:t>Describe the necessary skills to mobilize and engage individuals, groups, and organizations and to build coalitions among them.</w:t>
      </w:r>
    </w:p>
    <w:p w14:paraId="0D36DD6B" w14:textId="77777777" w:rsidR="00CB27B4" w:rsidRPr="00CB27B4" w:rsidRDefault="00CB27B4" w:rsidP="00CB27B4">
      <w:pPr>
        <w:numPr>
          <w:ilvl w:val="0"/>
          <w:numId w:val="3"/>
        </w:numPr>
        <w:spacing w:before="100" w:beforeAutospacing="1" w:after="100" w:afterAutospacing="1"/>
        <w:rPr>
          <w:rFonts w:ascii="Helvetica Neue" w:eastAsia="Times New Roman" w:hAnsi="Helvetica Neue" w:cs="Times New Roman"/>
          <w:color w:val="2D3B45"/>
        </w:rPr>
      </w:pPr>
      <w:r w:rsidRPr="00CB27B4">
        <w:rPr>
          <w:rFonts w:ascii="Helvetica Neue" w:eastAsia="Times New Roman" w:hAnsi="Helvetica Neue" w:cs="Times New Roman"/>
          <w:color w:val="2D3B45"/>
        </w:rPr>
        <w:t>Evaluate strategies to develop consensus among the diverse self-interests of individuals, groups, and organizations in the community.</w:t>
      </w:r>
    </w:p>
    <w:p w14:paraId="0CD90DAB" w14:textId="77777777" w:rsidR="00CB27B4" w:rsidRPr="00CB27B4" w:rsidRDefault="00CB27B4" w:rsidP="00CB27B4">
      <w:pPr>
        <w:numPr>
          <w:ilvl w:val="0"/>
          <w:numId w:val="3"/>
        </w:numPr>
        <w:spacing w:before="100" w:beforeAutospacing="1" w:after="100" w:afterAutospacing="1"/>
        <w:rPr>
          <w:rFonts w:ascii="Helvetica Neue" w:eastAsia="Times New Roman" w:hAnsi="Helvetica Neue" w:cs="Times New Roman"/>
          <w:color w:val="2D3B45"/>
        </w:rPr>
      </w:pPr>
      <w:r w:rsidRPr="00CB27B4">
        <w:rPr>
          <w:rFonts w:ascii="Helvetica Neue" w:eastAsia="Times New Roman" w:hAnsi="Helvetica Neue" w:cs="Times New Roman"/>
          <w:color w:val="2D3B45"/>
        </w:rPr>
        <w:t>Add a conclusion of key take-aways from the interviews.</w:t>
      </w:r>
    </w:p>
    <w:p w14:paraId="7DEE0AA5" w14:textId="77777777" w:rsidR="00CB27B4" w:rsidRPr="00CB27B4" w:rsidRDefault="00CB27B4" w:rsidP="00CB27B4">
      <w:pPr>
        <w:spacing w:before="180" w:after="180"/>
        <w:rPr>
          <w:rFonts w:ascii="Helvetica Neue" w:eastAsia="Times New Roman" w:hAnsi="Helvetica Neue" w:cs="Times New Roman"/>
          <w:color w:val="2D3B45"/>
        </w:rPr>
      </w:pPr>
      <w:r w:rsidRPr="00CB27B4">
        <w:rPr>
          <w:rFonts w:ascii="Helvetica Neue" w:eastAsia="Times New Roman" w:hAnsi="Helvetica Neue" w:cs="Times New Roman"/>
          <w:b/>
          <w:bCs/>
          <w:color w:val="2D3B45"/>
        </w:rPr>
        <w:t>Mechanics</w:t>
      </w:r>
      <w:r w:rsidRPr="00CB27B4">
        <w:rPr>
          <w:rFonts w:ascii="Helvetica Neue" w:eastAsia="Times New Roman" w:hAnsi="Helvetica Neue" w:cs="Times New Roman"/>
          <w:color w:val="2D3B45"/>
        </w:rPr>
        <w:t>: </w:t>
      </w:r>
      <w:r w:rsidRPr="00CB27B4">
        <w:rPr>
          <w:rFonts w:ascii="Helvetica Neue" w:eastAsia="Times New Roman" w:hAnsi="Helvetica Neue" w:cs="Times New Roman"/>
          <w:i/>
          <w:iCs/>
          <w:color w:val="2D3B45"/>
        </w:rPr>
        <w:t>This assignment is to be submitted as a 12-15 slide presentation. You are required to reference the readings and articles that provide evidence of effectiveness for your proposed plan.  Adhere to the American Psychological Association (APA) guidelines for citation and references.</w:t>
      </w:r>
    </w:p>
    <w:p w14:paraId="026BD698" w14:textId="77777777" w:rsidR="0049665B" w:rsidRDefault="00044207"/>
    <w:sectPr w:rsidR="0049665B" w:rsidSect="00BD2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9317A"/>
    <w:multiLevelType w:val="multilevel"/>
    <w:tmpl w:val="A30A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621A1"/>
    <w:multiLevelType w:val="multilevel"/>
    <w:tmpl w:val="9EFC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9E28FA"/>
    <w:multiLevelType w:val="multilevel"/>
    <w:tmpl w:val="8ADC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CD"/>
    <w:rsid w:val="00044207"/>
    <w:rsid w:val="00B242CF"/>
    <w:rsid w:val="00BD2A21"/>
    <w:rsid w:val="00CB27B4"/>
    <w:rsid w:val="00E0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147C36"/>
  <w15:chartTrackingRefBased/>
  <w15:docId w15:val="{01CA9AEE-ED08-D348-9809-419820F8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00AC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00ACD"/>
    <w:rPr>
      <w:rFonts w:ascii="Times New Roman" w:eastAsia="Times New Roman" w:hAnsi="Times New Roman" w:cs="Times New Roman"/>
      <w:b/>
      <w:bCs/>
    </w:rPr>
  </w:style>
  <w:style w:type="character" w:customStyle="1" w:styleId="apple-converted-space">
    <w:name w:val="apple-converted-space"/>
    <w:basedOn w:val="DefaultParagraphFont"/>
    <w:rsid w:val="00E00ACD"/>
  </w:style>
  <w:style w:type="paragraph" w:styleId="NormalWeb">
    <w:name w:val="Normal (Web)"/>
    <w:basedOn w:val="Normal"/>
    <w:uiPriority w:val="99"/>
    <w:semiHidden/>
    <w:unhideWhenUsed/>
    <w:rsid w:val="00E00AC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00ACD"/>
    <w:rPr>
      <w:b/>
      <w:bCs/>
    </w:rPr>
  </w:style>
  <w:style w:type="character" w:styleId="Emphasis">
    <w:name w:val="Emphasis"/>
    <w:basedOn w:val="DefaultParagraphFont"/>
    <w:uiPriority w:val="20"/>
    <w:qFormat/>
    <w:rsid w:val="00E00A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655085">
      <w:bodyDiv w:val="1"/>
      <w:marLeft w:val="0"/>
      <w:marRight w:val="0"/>
      <w:marTop w:val="0"/>
      <w:marBottom w:val="0"/>
      <w:divBdr>
        <w:top w:val="none" w:sz="0" w:space="0" w:color="auto"/>
        <w:left w:val="none" w:sz="0" w:space="0" w:color="auto"/>
        <w:bottom w:val="none" w:sz="0" w:space="0" w:color="auto"/>
        <w:right w:val="none" w:sz="0" w:space="0" w:color="auto"/>
      </w:divBdr>
    </w:div>
    <w:div w:id="6392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2020-07-13T03:51:00Z</dcterms:created>
  <dcterms:modified xsi:type="dcterms:W3CDTF">2020-07-13T03:51:00Z</dcterms:modified>
</cp:coreProperties>
</file>