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68F" w:rsidRDefault="000A2BAD">
      <w:r>
        <w:t>TOPIC: EDUCATION AND HEALTHCARE</w:t>
      </w:r>
    </w:p>
    <w:p w:rsidR="000A2BAD" w:rsidRDefault="000A2BAD" w:rsidP="000A2BAD">
      <w:r>
        <w:t>Description</w:t>
      </w:r>
    </w:p>
    <w:p w:rsidR="000A2BAD" w:rsidRDefault="000A2BAD" w:rsidP="000A2BAD"/>
    <w:p w:rsidR="000A2BAD" w:rsidRDefault="000A2BAD" w:rsidP="000A2BAD">
      <w:r>
        <w:t>Education and Health Care</w:t>
      </w:r>
    </w:p>
    <w:p w:rsidR="000A2BAD" w:rsidRDefault="000A2BAD" w:rsidP="000A2BAD">
      <w:r>
        <w:t xml:space="preserve">Read the following blogs and </w:t>
      </w:r>
      <w:r>
        <w:t>consider the author's opinions:</w:t>
      </w:r>
    </w:p>
    <w:p w:rsidR="000A2BAD" w:rsidRDefault="000A2BAD" w:rsidP="000A2BAD">
      <w:r>
        <w:t>Challenging Medical Racism and Physicians’ Preference for White Patients</w:t>
      </w:r>
    </w:p>
    <w:p w:rsidR="000A2BAD" w:rsidRDefault="000A2BAD" w:rsidP="000A2BAD">
      <w:r>
        <w:t>http://thinkprogress.org/health/2015/02/23/362570</w:t>
      </w:r>
      <w:r>
        <w:t>6/doctors-racism-health-system/</w:t>
      </w:r>
    </w:p>
    <w:p w:rsidR="000A2BAD" w:rsidRDefault="000A2BAD" w:rsidP="000A2BAD">
      <w:r>
        <w:t>Four Ways Racism Continues to Influence Modern Medicine</w:t>
      </w:r>
    </w:p>
    <w:p w:rsidR="000A2BAD" w:rsidRDefault="000A2BAD" w:rsidP="000A2BAD">
      <w:r>
        <w:t>http://racerelations.about.com/od/diversitymatters/a/Four-Ways-Racism-Continues-T</w:t>
      </w:r>
      <w:r>
        <w:t>o-Influence-Modern-Medicine.htm</w:t>
      </w:r>
    </w:p>
    <w:p w:rsidR="000A2BAD" w:rsidRDefault="000A2BAD" w:rsidP="000A2BAD">
      <w:r>
        <w:t>The Hidden World of Medical Racism in the United States</w:t>
      </w:r>
    </w:p>
    <w:p w:rsidR="000A2BAD" w:rsidRDefault="000A2BAD" w:rsidP="000A2BAD">
      <w:r>
        <w:t>http://theconversation.com/the-hidden-world-of-medical-r</w:t>
      </w:r>
      <w:r>
        <w:t>acism-in-the-united-states-9113</w:t>
      </w:r>
    </w:p>
    <w:p w:rsidR="000A2BAD" w:rsidRDefault="000A2BAD" w:rsidP="000A2BAD">
      <w:r>
        <w:t>Bias, Black Lives, and Academic Medicine</w:t>
      </w:r>
    </w:p>
    <w:p w:rsidR="000A2BAD" w:rsidRDefault="000A2BAD" w:rsidP="000A2BAD">
      <w:r>
        <w:t>https://westcoastuniversity.</w:t>
      </w:r>
      <w:r>
        <w:t>on.worldcat.org/oclc/5802903425</w:t>
      </w:r>
      <w:bookmarkStart w:id="0" w:name="_GoBack"/>
      <w:bookmarkEnd w:id="0"/>
    </w:p>
    <w:p w:rsidR="000A2BAD" w:rsidRDefault="000A2BAD" w:rsidP="000A2BAD">
      <w:r>
        <w:t>After you read the author's opinion blogs, write a 1– to 2–page paper in APA format that includes a brief explanation of the overall problem discussed throughout these blogs. Find your own academic sources that helps you explain why this problem might exist. Come up with a five-point action plan to reduce racism in the field of medicine. Justify your plan. Make sure to explain how you would teach each of the five points to those currently working in the health care field. (When you do this, think about what you have learned throughout the course about education, racism, and other areas that may affect your program.)</w:t>
      </w:r>
    </w:p>
    <w:sectPr w:rsidR="000A2B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BAD"/>
    <w:rsid w:val="000A2BAD"/>
    <w:rsid w:val="003B7FC5"/>
    <w:rsid w:val="00607CD1"/>
    <w:rsid w:val="006B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8DC7B"/>
  <w15:chartTrackingRefBased/>
  <w15:docId w15:val="{0450BA51-05F1-4D7E-A184-40CC6FD69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K'oremo</dc:creator>
  <cp:keywords/>
  <dc:description/>
  <cp:lastModifiedBy>Dee K'oremo</cp:lastModifiedBy>
  <cp:revision>1</cp:revision>
  <dcterms:created xsi:type="dcterms:W3CDTF">2020-06-18T05:27:00Z</dcterms:created>
  <dcterms:modified xsi:type="dcterms:W3CDTF">2020-06-18T06:31:00Z</dcterms:modified>
</cp:coreProperties>
</file>