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3"/>
        <w:gridCol w:w="5607"/>
      </w:tblGrid>
      <w:tr w:rsidR="00FF27B4" w:rsidRPr="00FF27B4" w:rsidTr="00FF27B4">
        <w:trPr>
          <w:tblCellSpacing w:w="15" w:type="dxa"/>
        </w:trPr>
        <w:tc>
          <w:tcPr>
            <w:tcW w:w="0" w:type="auto"/>
            <w:tcMar>
              <w:top w:w="0" w:type="dxa"/>
              <w:left w:w="0" w:type="dxa"/>
              <w:bottom w:w="0" w:type="dxa"/>
              <w:right w:w="0" w:type="dxa"/>
            </w:tcMar>
            <w:vAlign w:val="center"/>
            <w:hideMark/>
          </w:tcPr>
          <w:p w:rsidR="00FF27B4" w:rsidRPr="00FF27B4" w:rsidRDefault="00FF27B4" w:rsidP="00FF27B4">
            <w:pPr>
              <w:spacing w:after="0" w:line="240" w:lineRule="auto"/>
              <w:outlineLvl w:val="1"/>
              <w:rPr>
                <w:rFonts w:ascii="Times New Roman" w:eastAsia="Times New Roman" w:hAnsi="Times New Roman" w:cs="Times New Roman"/>
                <w:color w:val="666666"/>
                <w:sz w:val="28"/>
                <w:szCs w:val="28"/>
              </w:rPr>
            </w:pPr>
            <w:r w:rsidRPr="00FF27B4">
              <w:rPr>
                <w:rFonts w:ascii="Times New Roman" w:eastAsia="Times New Roman" w:hAnsi="Times New Roman" w:cs="Times New Roman"/>
                <w:color w:val="666666"/>
                <w:sz w:val="28"/>
                <w:szCs w:val="28"/>
              </w:rPr>
              <w:t xml:space="preserve">Advocacy Through Legislation </w:t>
            </w:r>
          </w:p>
        </w:tc>
        <w:tc>
          <w:tcPr>
            <w:tcW w:w="3000" w:type="pct"/>
            <w:tcMar>
              <w:top w:w="0" w:type="dxa"/>
              <w:left w:w="0" w:type="dxa"/>
              <w:bottom w:w="0" w:type="dxa"/>
              <w:right w:w="0" w:type="dxa"/>
            </w:tcMar>
            <w:hideMark/>
          </w:tcPr>
          <w:p w:rsidR="00FF27B4" w:rsidRPr="00FF27B4" w:rsidRDefault="00FF27B4" w:rsidP="00FF27B4">
            <w:pPr>
              <w:spacing w:after="0" w:line="240" w:lineRule="auto"/>
              <w:rPr>
                <w:rFonts w:ascii="Times New Roman" w:eastAsia="Times New Roman" w:hAnsi="Times New Roman" w:cs="Times New Roman"/>
                <w:b/>
                <w:bCs/>
                <w:color w:val="666666"/>
                <w:sz w:val="28"/>
                <w:szCs w:val="28"/>
              </w:rPr>
            </w:pPr>
          </w:p>
        </w:tc>
      </w:tr>
    </w:tbl>
    <w:p w:rsidR="00FF27B4" w:rsidRPr="00FF27B4" w:rsidRDefault="00FF27B4" w:rsidP="00FF27B4">
      <w:pPr>
        <w:spacing w:before="225" w:after="0" w:line="240" w:lineRule="auto"/>
        <w:rPr>
          <w:rFonts w:ascii="&amp;quot" w:eastAsia="Times New Roman" w:hAnsi="&amp;quot" w:cs="Times New Roman"/>
          <w:color w:val="000000"/>
          <w:sz w:val="28"/>
          <w:szCs w:val="28"/>
        </w:rPr>
      </w:pPr>
      <w:r w:rsidRPr="00FF27B4">
        <w:rPr>
          <w:rFonts w:ascii="&amp;quot" w:eastAsia="Times New Roman" w:hAnsi="&amp;quot" w:cs="Times New Roman"/>
          <w:color w:val="000000"/>
          <w:sz w:val="28"/>
          <w:szCs w:val="28"/>
        </w:rPr>
        <w:t>Nurses often become motivated to change aspects within the larger health care system based on their real-world experience. As such, many nurses take on an advocacy role to influence a change in regulations, policies, and laws that govern the larger health care system.</w:t>
      </w:r>
    </w:p>
    <w:p w:rsidR="00FF27B4" w:rsidRPr="00FF27B4" w:rsidRDefault="00FF27B4" w:rsidP="00FF27B4">
      <w:pPr>
        <w:spacing w:before="225" w:after="0" w:line="240" w:lineRule="auto"/>
        <w:rPr>
          <w:rFonts w:ascii="&amp;quot" w:eastAsia="Times New Roman" w:hAnsi="&amp;quot" w:cs="Times New Roman"/>
          <w:color w:val="000000"/>
          <w:sz w:val="28"/>
          <w:szCs w:val="28"/>
        </w:rPr>
      </w:pPr>
      <w:r w:rsidRPr="00FF27B4">
        <w:rPr>
          <w:rFonts w:ascii="&amp;quot" w:eastAsia="Times New Roman" w:hAnsi="&amp;quot" w:cs="Times New Roman"/>
          <w:color w:val="000000"/>
          <w:sz w:val="28"/>
          <w:szCs w:val="28"/>
        </w:rPr>
        <w:t xml:space="preserve">For this assignment, identify a problem or concern in your state, community, or organization that has the capacity for advocacy through legislation. </w:t>
      </w:r>
      <w:bookmarkStart w:id="0" w:name="_GoBack"/>
      <w:bookmarkEnd w:id="0"/>
      <w:r w:rsidRPr="00FF27B4">
        <w:rPr>
          <w:rFonts w:ascii="&amp;quot" w:eastAsia="Times New Roman" w:hAnsi="&amp;quot" w:cs="Times New Roman"/>
          <w:color w:val="000000"/>
          <w:sz w:val="28"/>
          <w:szCs w:val="28"/>
        </w:rPr>
        <w:t>Research the issue and use the "Advocacy Through Legislation" template to complete this assignment.</w:t>
      </w:r>
    </w:p>
    <w:p w:rsidR="00FF27B4" w:rsidRPr="00FF27B4" w:rsidRDefault="00FF27B4" w:rsidP="00FF27B4">
      <w:pPr>
        <w:spacing w:before="225" w:after="0" w:line="240" w:lineRule="auto"/>
        <w:rPr>
          <w:rFonts w:ascii="&amp;quot" w:eastAsia="Times New Roman" w:hAnsi="&amp;quot" w:cs="Times New Roman"/>
          <w:color w:val="000000"/>
          <w:sz w:val="28"/>
          <w:szCs w:val="28"/>
        </w:rPr>
      </w:pPr>
      <w:r w:rsidRPr="00FF27B4">
        <w:rPr>
          <w:rFonts w:ascii="&amp;quot" w:eastAsia="Times New Roman" w:hAnsi="&amp;quot" w:cs="Times New Roman"/>
          <w:color w:val="000000"/>
          <w:sz w:val="28"/>
          <w:szCs w:val="28"/>
        </w:rPr>
        <w:t>You are required to cite to a minimum of three sources to complete this assignment. Sources must be published within the last 5 years and appropriate for the assignment criteria and relevant to nursing practice. </w:t>
      </w:r>
    </w:p>
    <w:p w:rsidR="00FF27B4" w:rsidRPr="00FF27B4" w:rsidRDefault="00FF27B4" w:rsidP="00FF27B4">
      <w:pPr>
        <w:spacing w:before="225" w:after="0" w:line="240" w:lineRule="auto"/>
        <w:rPr>
          <w:rFonts w:ascii="&amp;quot" w:eastAsia="Times New Roman" w:hAnsi="&amp;quot" w:cs="Times New Roman"/>
          <w:color w:val="000000"/>
          <w:sz w:val="28"/>
          <w:szCs w:val="28"/>
        </w:rPr>
      </w:pPr>
      <w:r w:rsidRPr="00FF27B4">
        <w:rPr>
          <w:rFonts w:ascii="&amp;quot" w:eastAsia="Times New Roman" w:hAnsi="&amp;quot" w:cs="Times New Roman"/>
          <w:color w:val="000000"/>
          <w:sz w:val="28"/>
          <w:szCs w:val="28"/>
        </w:rPr>
        <w:t>While APA style is not required for the body of this assignment, solid academic writing is expected, and documentation of sources should be presented using APA formatting guidelines, which can be found in the APA Style Guide, located in the Student Success Center. </w:t>
      </w:r>
    </w:p>
    <w:p w:rsidR="00FF27B4" w:rsidRPr="00FF27B4" w:rsidRDefault="00FF27B4" w:rsidP="00FF27B4">
      <w:pPr>
        <w:spacing w:before="225" w:after="0" w:line="240" w:lineRule="auto"/>
        <w:rPr>
          <w:rFonts w:ascii="&amp;quot" w:eastAsia="Times New Roman" w:hAnsi="&amp;quot" w:cs="Times New Roman"/>
          <w:color w:val="000000"/>
          <w:sz w:val="28"/>
          <w:szCs w:val="28"/>
        </w:rPr>
      </w:pPr>
      <w:r w:rsidRPr="00FF27B4">
        <w:rPr>
          <w:rFonts w:ascii="&amp;quot" w:eastAsia="Times New Roman" w:hAnsi="&amp;quot" w:cs="Times New Roman"/>
          <w:color w:val="000000"/>
          <w:sz w:val="28"/>
          <w:szCs w:val="28"/>
        </w:rPr>
        <w:t>This assignment uses a rubric. Please review the rubric prior to beginning the assignment to become familiar with the expectations for successful completion. </w:t>
      </w:r>
    </w:p>
    <w:p w:rsidR="00FF27B4" w:rsidRPr="00FF27B4" w:rsidRDefault="00FF27B4" w:rsidP="00FF27B4">
      <w:pPr>
        <w:spacing w:line="240" w:lineRule="auto"/>
        <w:rPr>
          <w:rFonts w:ascii="&amp;quot" w:eastAsia="Times New Roman" w:hAnsi="&amp;quot" w:cs="Times New Roman"/>
          <w:color w:val="000000"/>
          <w:sz w:val="28"/>
          <w:szCs w:val="28"/>
        </w:rPr>
      </w:pPr>
      <w:r w:rsidRPr="00FF27B4">
        <w:rPr>
          <w:rFonts w:ascii="&amp;quot" w:eastAsia="Times New Roman" w:hAnsi="&amp;quot" w:cs="Times New Roman"/>
          <w:color w:val="000000"/>
          <w:sz w:val="28"/>
          <w:szCs w:val="28"/>
        </w:rPr>
        <w:t xml:space="preserve">You are required to submit this assignment to </w:t>
      </w:r>
      <w:proofErr w:type="spellStart"/>
      <w:r w:rsidRPr="00FF27B4">
        <w:rPr>
          <w:rFonts w:ascii="&amp;quot" w:eastAsia="Times New Roman" w:hAnsi="&amp;quot" w:cs="Times New Roman"/>
          <w:color w:val="000000"/>
          <w:sz w:val="28"/>
          <w:szCs w:val="28"/>
        </w:rPr>
        <w:t>LopesWrite</w:t>
      </w:r>
      <w:proofErr w:type="spellEnd"/>
      <w:r w:rsidRPr="00FF27B4">
        <w:rPr>
          <w:rFonts w:ascii="&amp;quot" w:eastAsia="Times New Roman" w:hAnsi="&amp;quot" w:cs="Times New Roman"/>
          <w:color w:val="000000"/>
          <w:sz w:val="28"/>
          <w:szCs w:val="28"/>
        </w:rPr>
        <w:t xml:space="preserve">. Refer to the </w:t>
      </w:r>
      <w:hyperlink r:id="rId4" w:history="1">
        <w:proofErr w:type="spellStart"/>
        <w:r w:rsidRPr="00FF27B4">
          <w:rPr>
            <w:rFonts w:ascii="&amp;quot" w:eastAsia="Times New Roman" w:hAnsi="&amp;quot" w:cs="Times New Roman"/>
            <w:color w:val="05689F"/>
            <w:sz w:val="28"/>
            <w:szCs w:val="28"/>
            <w:u w:val="single"/>
            <w:bdr w:val="none" w:sz="0" w:space="0" w:color="auto" w:frame="1"/>
          </w:rPr>
          <w:t>LopesWrite</w:t>
        </w:r>
        <w:proofErr w:type="spellEnd"/>
        <w:r w:rsidRPr="00FF27B4">
          <w:rPr>
            <w:rFonts w:ascii="&amp;quot" w:eastAsia="Times New Roman" w:hAnsi="&amp;quot" w:cs="Times New Roman"/>
            <w:color w:val="05689F"/>
            <w:sz w:val="28"/>
            <w:szCs w:val="28"/>
            <w:u w:val="single"/>
            <w:bdr w:val="none" w:sz="0" w:space="0" w:color="auto" w:frame="1"/>
          </w:rPr>
          <w:t xml:space="preserve"> Technical Support articles</w:t>
        </w:r>
      </w:hyperlink>
      <w:r w:rsidRPr="00FF27B4">
        <w:rPr>
          <w:rFonts w:ascii="&amp;quot" w:eastAsia="Times New Roman" w:hAnsi="&amp;quot" w:cs="Times New Roman"/>
          <w:color w:val="000000"/>
          <w:sz w:val="28"/>
          <w:szCs w:val="28"/>
        </w:rPr>
        <w:t xml:space="preserve"> for assistance. </w:t>
      </w:r>
    </w:p>
    <w:p w:rsidR="00FF27B4" w:rsidRPr="00FF27B4" w:rsidRDefault="00FF27B4" w:rsidP="00FF27B4">
      <w:pPr>
        <w:spacing w:after="0" w:line="240" w:lineRule="auto"/>
        <w:rPr>
          <w:rFonts w:ascii="&amp;quot" w:eastAsia="Times New Roman" w:hAnsi="&amp;quot" w:cs="Times New Roman"/>
          <w:color w:val="121212"/>
          <w:sz w:val="28"/>
          <w:szCs w:val="28"/>
        </w:rPr>
      </w:pPr>
      <w:r w:rsidRPr="00FF27B4">
        <w:rPr>
          <w:rFonts w:ascii="&amp;quot" w:eastAsia="Times New Roman" w:hAnsi="&amp;quot" w:cs="Times New Roman"/>
          <w:color w:val="121212"/>
          <w:sz w:val="28"/>
          <w:szCs w:val="28"/>
        </w:rPr>
        <w:t xml:space="preserve">Attachments </w:t>
      </w:r>
      <w:hyperlink r:id="rId5" w:history="1">
        <w:r w:rsidRPr="00FF27B4">
          <w:rPr>
            <w:rFonts w:ascii="&amp;quot" w:eastAsia="Times New Roman" w:hAnsi="&amp;quot" w:cs="Times New Roman"/>
            <w:color w:val="05689F"/>
            <w:sz w:val="28"/>
            <w:szCs w:val="28"/>
            <w:u w:val="single"/>
          </w:rPr>
          <w:t>NRS-440V-RS4-AdvocacyThroughLegislation.docx</w:t>
        </w:r>
      </w:hyperlink>
    </w:p>
    <w:p w:rsidR="002632FA" w:rsidRPr="00FF27B4" w:rsidRDefault="002632FA">
      <w:pPr>
        <w:rPr>
          <w:sz w:val="28"/>
          <w:szCs w:val="28"/>
        </w:rPr>
      </w:pPr>
    </w:p>
    <w:sectPr w:rsidR="002632FA" w:rsidRPr="00FF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B4"/>
    <w:rsid w:val="002632FA"/>
    <w:rsid w:val="00612DDA"/>
    <w:rsid w:val="006B738F"/>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83470-2AFE-4C9B-9397-2568DB89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211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90">
          <w:marLeft w:val="0"/>
          <w:marRight w:val="0"/>
          <w:marTop w:val="0"/>
          <w:marBottom w:val="0"/>
          <w:divBdr>
            <w:top w:val="none" w:sz="0" w:space="0" w:color="auto"/>
            <w:left w:val="none" w:sz="0" w:space="0" w:color="auto"/>
            <w:bottom w:val="single" w:sz="6" w:space="7" w:color="E3E8EC"/>
            <w:right w:val="none" w:sz="0" w:space="0" w:color="auto"/>
          </w:divBdr>
        </w:div>
        <w:div w:id="349569785">
          <w:marLeft w:val="0"/>
          <w:marRight w:val="0"/>
          <w:marTop w:val="0"/>
          <w:marBottom w:val="0"/>
          <w:divBdr>
            <w:top w:val="none" w:sz="0" w:space="0" w:color="auto"/>
            <w:left w:val="none" w:sz="0" w:space="0" w:color="auto"/>
            <w:bottom w:val="none" w:sz="0" w:space="0" w:color="auto"/>
            <w:right w:val="none" w:sz="0" w:space="0" w:color="auto"/>
          </w:divBdr>
          <w:divsChild>
            <w:div w:id="1392919657">
              <w:marLeft w:val="300"/>
              <w:marRight w:val="0"/>
              <w:marTop w:val="0"/>
              <w:marBottom w:val="300"/>
              <w:divBdr>
                <w:top w:val="none" w:sz="0" w:space="0" w:color="auto"/>
                <w:left w:val="none" w:sz="0" w:space="0" w:color="auto"/>
                <w:bottom w:val="none" w:sz="0" w:space="0" w:color="auto"/>
                <w:right w:val="none" w:sz="0" w:space="0" w:color="auto"/>
              </w:divBdr>
              <w:divsChild>
                <w:div w:id="18351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ms-ugrad.gcu.edu/learningPlatform/content/content.lc?operation=viewContent&amp;contentId=eda14b20-1ec8-4d63-b80b-99affb023285" TargetMode="External"/><Relationship Id="rId4" Type="http://schemas.openxmlformats.org/officeDocument/2006/relationships/hyperlink" Target="https://support.gcu.edu/hc/en-us/sections/360001963394-LopesWr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Serah Ahuruonye</dc:creator>
  <cp:keywords/>
  <dc:description/>
  <cp:lastModifiedBy>Serah Ahuruonye</cp:lastModifiedBy>
  <cp:revision>1</cp:revision>
  <dcterms:created xsi:type="dcterms:W3CDTF">2020-05-24T23:21:00Z</dcterms:created>
  <dcterms:modified xsi:type="dcterms:W3CDTF">2020-05-24T23:39:00Z</dcterms:modified>
</cp:coreProperties>
</file>