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F46" w:rsidRDefault="00F5102E">
      <w:r w:rsidRPr="00F5102E">
        <w:t>Y‌‌‌‍‍‌‍‍‌‍‌‍‌‍‍‌‌‌‌</w:t>
      </w:r>
      <w:proofErr w:type="spellStart"/>
      <w:r w:rsidRPr="00F5102E">
        <w:t>ou</w:t>
      </w:r>
      <w:proofErr w:type="spellEnd"/>
      <w:r w:rsidRPr="00F5102E">
        <w:t xml:space="preserve"> have developed your ideas of the Good Life, and then used these ideas to critically </w:t>
      </w:r>
      <w:proofErr w:type="spellStart"/>
      <w:r w:rsidRPr="00F5102E">
        <w:t>analyse</w:t>
      </w:r>
      <w:proofErr w:type="spellEnd"/>
      <w:r w:rsidRPr="00F5102E">
        <w:t xml:space="preserve"> an aspect of Australian society, exploring concepts such as equality and inequality, advantage and disadvantage, merit and opportunity. This is your opportunity to think constructively. Drawing on local and international examples, describe what you would change about an aspect our society that better reflects your idea of the Good Life. In addition, explain why you would make this particular change. The important aspect of this asses‌‌‌‍‍‌‍‍‌‍‌‍‌‍‍‌‌‌‌</w:t>
      </w:r>
      <w:proofErr w:type="spellStart"/>
      <w:r w:rsidRPr="00F5102E">
        <w:t>sment</w:t>
      </w:r>
      <w:proofErr w:type="spellEnd"/>
      <w:r w:rsidRPr="00F5102E">
        <w:t xml:space="preserve"> is to convince your audience that this change is necessary, and would make a difference. Don’t think in terms of what is and isn’t possible – think about what is needed. You are required to substantiate your argument using credible sources – for example, academic literature (journals, books) and grey literature (government reports, reports by non-government </w:t>
      </w:r>
      <w:proofErr w:type="spellStart"/>
      <w:r w:rsidRPr="00F5102E">
        <w:t>organisations</w:t>
      </w:r>
      <w:proofErr w:type="spellEnd"/>
      <w:r w:rsidRPr="00F5102E">
        <w:t xml:space="preserve">, non-peer reviewed sources). Throughout the semester, you will be provided with materials that will guide you in your response to this </w:t>
      </w:r>
      <w:proofErr w:type="spellStart"/>
      <w:r w:rsidRPr="00F5102E">
        <w:t>assessm</w:t>
      </w:r>
      <w:proofErr w:type="spellEnd"/>
      <w:r w:rsidRPr="00F5102E">
        <w:t>‌‌‌‍‍‌‍‍‌‍‌‍‌‍‍‌‌‌‌</w:t>
      </w:r>
      <w:proofErr w:type="spellStart"/>
      <w:r w:rsidRPr="00F5102E">
        <w:t>ent</w:t>
      </w:r>
      <w:proofErr w:type="spellEnd"/>
      <w:r w:rsidRPr="00F5102E">
        <w:t xml:space="preserve"> task.  </w:t>
      </w:r>
      <w:bookmarkStart w:id="0" w:name="_GoBack"/>
      <w:bookmarkEnd w:id="0"/>
    </w:p>
    <w:sectPr w:rsidR="00045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02E"/>
    <w:rsid w:val="00045F46"/>
    <w:rsid w:val="006D6C99"/>
    <w:rsid w:val="00F51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670DA-C609-4AA4-8C7E-93733A4FB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Mwas</dc:creator>
  <cp:keywords/>
  <dc:description/>
  <cp:lastModifiedBy>Mwas</cp:lastModifiedBy>
  <cp:revision>1</cp:revision>
  <dcterms:created xsi:type="dcterms:W3CDTF">2020-06-20T06:18:00Z</dcterms:created>
  <dcterms:modified xsi:type="dcterms:W3CDTF">2020-06-20T06:18:00Z</dcterms:modified>
</cp:coreProperties>
</file>