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BF1E1B">
      <w:r w:rsidRPr="00BF1E1B">
        <w:t>BUSS 3087 – Team Model Case Study SP2 2020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B"/>
    <w:rsid w:val="00045F46"/>
    <w:rsid w:val="006D6C99"/>
    <w:rsid w:val="00B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31DFC-3998-46F9-9877-39F7C8C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2020-06-03T09:05:00Z</dcterms:created>
  <dcterms:modified xsi:type="dcterms:W3CDTF">2020-06-03T09:05:00Z</dcterms:modified>
</cp:coreProperties>
</file>