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F46" w:rsidRDefault="0081658A">
      <w:r w:rsidRPr="0081658A">
        <w:t xml:space="preserve">A research paper on abortion and why it shouldn’t be illegal for women to make such a decision. I believe women should have a choice to do what is right for their own bodies. I think making abortion illegal is a violation of human rights. </w:t>
      </w:r>
      <w:proofErr w:type="spellStart"/>
      <w:r w:rsidRPr="0081658A">
        <w:t>Requirments</w:t>
      </w:r>
      <w:proofErr w:type="spellEnd"/>
      <w:r w:rsidRPr="0081658A">
        <w:t xml:space="preserve">: </w:t>
      </w:r>
      <w:proofErr w:type="spellStart"/>
      <w:r w:rsidRPr="0081658A">
        <w:t>Turabian</w:t>
      </w:r>
      <w:proofErr w:type="spellEnd"/>
      <w:r w:rsidRPr="0081658A">
        <w:t>/Chicago style, Times New Roman, 12 -</w:t>
      </w:r>
      <w:proofErr w:type="spellStart"/>
      <w:r w:rsidRPr="0081658A">
        <w:t>pt</w:t>
      </w:r>
      <w:proofErr w:type="spellEnd"/>
      <w:r w:rsidRPr="0081658A">
        <w:t xml:space="preserve"> font, double spaced. To Include 2-3 quotes from Judith Jarvis Thomson, "A Defense of Abortion" from Philosophy and Public Affairs 1 (1971), pp. 47-66. And 2 other academic sources from relevant articles defending abortion and pro-choice.</w:t>
      </w:r>
      <w:bookmarkStart w:id="0" w:name="_GoBack"/>
      <w:bookmarkEnd w:id="0"/>
    </w:p>
    <w:sectPr w:rsidR="00045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8A"/>
    <w:rsid w:val="00045F46"/>
    <w:rsid w:val="006D6C99"/>
    <w:rsid w:val="0081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DE65A-CE76-49A9-AC65-0A897A31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Mwas</dc:creator>
  <cp:keywords/>
  <dc:description/>
  <cp:lastModifiedBy>Mwas</cp:lastModifiedBy>
  <cp:revision>1</cp:revision>
  <dcterms:created xsi:type="dcterms:W3CDTF">2020-05-12T07:36:00Z</dcterms:created>
  <dcterms:modified xsi:type="dcterms:W3CDTF">2020-05-12T07:37:00Z</dcterms:modified>
</cp:coreProperties>
</file>