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4E6" w:rsidRPr="00FA24E6" w:rsidRDefault="00FA24E6" w:rsidP="00FA24E6">
      <w:r w:rsidRPr="00FA24E6">
        <w:t>I‌‌‌‍‍‌‍‍‌‍‌‍‌‍‍‌‌‌‌n your final essay you are expected to analyze and research the political communication surrounding one piece of public policy (your choice). Your research should include the political communication around the social/political context preceding the policy, as well as the political communication around the creation and reception o‌‌‌‍‍‌‍‍‌‍‌‍‌‍‍‌‌‌‌f that piece of public policy. Your analysis should include key understandings from the course content as well as the impact and perception of that piece of public policy on different communities. You are being graded on your ability to analyze, research, and contextualize political communications in relationship to public policy‌‌‌‍‍‌‍‍‌‍‌‍‌‍‍‌‌‌‌</w:t>
      </w:r>
    </w:p>
    <w:p w:rsidR="00DF14C4" w:rsidRDefault="00DF14C4">
      <w:bookmarkStart w:id="0" w:name="_GoBack"/>
      <w:bookmarkEnd w:id="0"/>
    </w:p>
    <w:sectPr w:rsidR="00DF14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4E6"/>
    <w:rsid w:val="00DF14C4"/>
    <w:rsid w:val="00FA2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C9741-4709-470C-8F3D-9FCF46E2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9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Mwas</dc:creator>
  <cp:keywords/>
  <dc:description/>
  <cp:lastModifiedBy>Mwas</cp:lastModifiedBy>
  <cp:revision>1</cp:revision>
  <dcterms:created xsi:type="dcterms:W3CDTF">2020-03-17T05:00:00Z</dcterms:created>
  <dcterms:modified xsi:type="dcterms:W3CDTF">2020-03-17T05:01:00Z</dcterms:modified>
</cp:coreProperties>
</file>