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E03CE" w14:textId="77777777" w:rsidR="009575C5" w:rsidRPr="009575C5" w:rsidRDefault="009575C5" w:rsidP="009575C5">
      <w:pPr>
        <w:shd w:val="clear" w:color="auto" w:fill="FFFFFF"/>
        <w:spacing w:after="0" w:line="240" w:lineRule="auto"/>
        <w:outlineLvl w:val="0"/>
        <w:rPr>
          <w:rFonts w:ascii="Helvetica" w:eastAsia="Times New Roman" w:hAnsi="Helvetica" w:cs="Helvetica"/>
          <w:color w:val="2D3B45"/>
          <w:kern w:val="36"/>
          <w:sz w:val="43"/>
          <w:szCs w:val="43"/>
        </w:rPr>
      </w:pPr>
      <w:r w:rsidRPr="009575C5">
        <w:rPr>
          <w:rFonts w:ascii="Helvetica" w:eastAsia="Times New Roman" w:hAnsi="Helvetica" w:cs="Helvetica"/>
          <w:color w:val="2D3B45"/>
          <w:kern w:val="36"/>
          <w:sz w:val="43"/>
          <w:szCs w:val="43"/>
        </w:rPr>
        <w:t>Applying Epidemiology Part 2</w:t>
      </w:r>
    </w:p>
    <w:p w14:paraId="4A287F5C" w14:textId="77777777" w:rsidR="009575C5" w:rsidRPr="009575C5" w:rsidRDefault="009575C5" w:rsidP="009575C5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bookmarkStart w:id="0" w:name="_GoBack"/>
      <w:bookmarkEnd w:id="0"/>
      <w:r w:rsidRPr="009575C5">
        <w:rPr>
          <w:rFonts w:ascii="Helvetica" w:eastAsia="Times New Roman" w:hAnsi="Helvetica" w:cs="Helvetica"/>
          <w:color w:val="2D3B45"/>
          <w:sz w:val="24"/>
          <w:szCs w:val="24"/>
        </w:rPr>
        <w:t>This assignment will be made up of 2 parts.  The goal of this assignment is to evaluate your understanding of basic concepts of epidemiology, determine your ability to apply those concepts to an at-risk or vulnerable population, and assess you understanding of the application of epidemiology to health care policy.  You will be required to use APA formatting.   Part 2 of the paper should be 6-8 pages in length, excluding title and reference pages, and it should be added to Part 1 prior to submission.  ALL feedback provided on Part 1 should be applied with appropriate corrections made before submitting.</w:t>
      </w:r>
    </w:p>
    <w:p w14:paraId="0EAACEA8" w14:textId="77777777" w:rsidR="009575C5" w:rsidRPr="009575C5" w:rsidRDefault="009575C5" w:rsidP="009575C5">
      <w:pPr>
        <w:shd w:val="clear" w:color="auto" w:fill="FFFFFF"/>
        <w:spacing w:before="180" w:after="180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9575C5">
        <w:rPr>
          <w:rFonts w:ascii="Helvetica" w:eastAsia="Times New Roman" w:hAnsi="Helvetica" w:cs="Helvetica"/>
          <w:color w:val="2D3B45"/>
          <w:sz w:val="24"/>
          <w:szCs w:val="24"/>
        </w:rPr>
        <w:t>Part 2:</w:t>
      </w:r>
    </w:p>
    <w:tbl>
      <w:tblPr>
        <w:tblW w:w="0" w:type="auto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8"/>
        <w:gridCol w:w="1497"/>
      </w:tblGrid>
      <w:tr w:rsidR="009575C5" w:rsidRPr="009575C5" w14:paraId="0903899F" w14:textId="77777777" w:rsidTr="009575C5">
        <w:tc>
          <w:tcPr>
            <w:tcW w:w="802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C6BB87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  Identify an existing at-risk population. Using aggregated statistics, include identified criteria and data that substantiates why this population is at risk.</w:t>
            </w:r>
          </w:p>
        </w:tc>
        <w:tc>
          <w:tcPr>
            <w:tcW w:w="15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815023B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9575C5" w:rsidRPr="009575C5" w14:paraId="1979E617" w14:textId="77777777" w:rsidTr="009575C5">
        <w:tc>
          <w:tcPr>
            <w:tcW w:w="802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C359B9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 Using analyzed population data, identify a health risk within this population that nursing science can impact. Describe the specific variables.  You should incorporate relevant data into your discussion.</w:t>
            </w:r>
          </w:p>
        </w:tc>
        <w:tc>
          <w:tcPr>
            <w:tcW w:w="15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55FA8E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9575C5" w:rsidRPr="009575C5" w14:paraId="0F8360B7" w14:textId="77777777" w:rsidTr="009575C5">
        <w:tc>
          <w:tcPr>
            <w:tcW w:w="802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7CC549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  Develop or determine changes to an existing an organizational or public health policy that could impact the outcomes of the chosen population.</w:t>
            </w:r>
          </w:p>
        </w:tc>
        <w:tc>
          <w:tcPr>
            <w:tcW w:w="15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A985EA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9575C5" w:rsidRPr="009575C5" w14:paraId="6F4A7C7D" w14:textId="77777777" w:rsidTr="009575C5">
        <w:tc>
          <w:tcPr>
            <w:tcW w:w="802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2205F3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4.   Identify potential obstacles that may hinder the implementation of the prevention and health promotion activities.</w:t>
            </w:r>
          </w:p>
        </w:tc>
        <w:tc>
          <w:tcPr>
            <w:tcW w:w="15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4B2155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9575C5" w:rsidRPr="009575C5" w14:paraId="2848BF57" w14:textId="77777777" w:rsidTr="009575C5">
        <w:tc>
          <w:tcPr>
            <w:tcW w:w="802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96B39C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5.  Identify stakeholders, individuals, and agencies with whom you may need to collaborate.</w:t>
            </w:r>
          </w:p>
        </w:tc>
        <w:tc>
          <w:tcPr>
            <w:tcW w:w="15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B75263E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9575C5" w:rsidRPr="009575C5" w14:paraId="75984554" w14:textId="77777777" w:rsidTr="009575C5">
        <w:tc>
          <w:tcPr>
            <w:tcW w:w="802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E12388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6.  Consider any potential ethical dilemmas or conflicts of interest that may impact the population or health policy.</w:t>
            </w:r>
          </w:p>
        </w:tc>
        <w:tc>
          <w:tcPr>
            <w:tcW w:w="15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1CD15B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9575C5" w:rsidRPr="009575C5" w14:paraId="7C01D9F5" w14:textId="77777777" w:rsidTr="009575C5">
        <w:tc>
          <w:tcPr>
            <w:tcW w:w="802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A8AD56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7.  APA Formatting</w:t>
            </w:r>
          </w:p>
        </w:tc>
        <w:tc>
          <w:tcPr>
            <w:tcW w:w="1545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0EA5F6" w14:textId="77777777" w:rsidR="009575C5" w:rsidRPr="009575C5" w:rsidRDefault="009575C5" w:rsidP="009575C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C5">
              <w:rPr>
                <w:rFonts w:ascii="Times New Roman" w:eastAsia="Times New Roman" w:hAnsi="Times New Roman" w:cs="Times New Roman"/>
                <w:sz w:val="24"/>
                <w:szCs w:val="24"/>
              </w:rPr>
              <w:t>15%</w:t>
            </w:r>
          </w:p>
        </w:tc>
      </w:tr>
    </w:tbl>
    <w:p w14:paraId="25E02395" w14:textId="77777777" w:rsidR="00D30424" w:rsidRDefault="009575C5"/>
    <w:sectPr w:rsidR="00D30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40774"/>
    <w:multiLevelType w:val="multilevel"/>
    <w:tmpl w:val="153A9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3MzOxMDI1MTI0MjFQ0lEKTi0uzszPAykwrAUABFbsQywAAAA="/>
  </w:docVars>
  <w:rsids>
    <w:rsidRoot w:val="009575C5"/>
    <w:rsid w:val="00196EF8"/>
    <w:rsid w:val="006C4FBF"/>
    <w:rsid w:val="0095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3FB37"/>
  <w15:chartTrackingRefBased/>
  <w15:docId w15:val="{9A23E6C9-ADB2-4E3F-9632-C5DC4041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9256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23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1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mixon</dc:creator>
  <cp:keywords/>
  <dc:description/>
  <cp:lastModifiedBy> </cp:lastModifiedBy>
  <cp:revision>1</cp:revision>
  <dcterms:created xsi:type="dcterms:W3CDTF">2020-03-15T17:21:00Z</dcterms:created>
  <dcterms:modified xsi:type="dcterms:W3CDTF">2020-03-15T17:23:00Z</dcterms:modified>
</cp:coreProperties>
</file>