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C2" w:rsidRPr="004075C2" w:rsidRDefault="004075C2" w:rsidP="004075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 xml:space="preserve">How does marketing management differ in Red oceans compared to blued </w:t>
      </w:r>
      <w:proofErr w:type="gramStart"/>
      <w:r w:rsidRPr="004075C2">
        <w:rPr>
          <w:rFonts w:ascii="Calibri" w:eastAsia="Times New Roman" w:hAnsi="Calibri" w:cs="Calibri"/>
          <w:color w:val="222222"/>
          <w:sz w:val="24"/>
          <w:szCs w:val="24"/>
        </w:rPr>
        <w:t>ocean</w:t>
      </w:r>
      <w:proofErr w:type="gramEnd"/>
    </w:p>
    <w:p w:rsidR="004075C2" w:rsidRPr="004075C2" w:rsidRDefault="004075C2" w:rsidP="004075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4075C2" w:rsidRPr="004075C2" w:rsidRDefault="004075C2" w:rsidP="004075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 </w:t>
      </w:r>
    </w:p>
    <w:p w:rsidR="004075C2" w:rsidRPr="004075C2" w:rsidRDefault="004075C2" w:rsidP="004075C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-</w:t>
      </w:r>
      <w:r w:rsidRPr="004075C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 </w:t>
      </w: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Hints</w:t>
      </w:r>
    </w:p>
    <w:p w:rsidR="004075C2" w:rsidRPr="004075C2" w:rsidRDefault="004075C2" w:rsidP="004075C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1.</w:t>
      </w:r>
      <w:r w:rsidRPr="004075C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>Critically evaluate the role that marketing manager’s play in modern organisations, drawing on recent evidence, in Red Oceans versus Blue Oceans</w:t>
      </w:r>
    </w:p>
    <w:p w:rsidR="004075C2" w:rsidRPr="004075C2" w:rsidRDefault="004075C2" w:rsidP="004075C2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1)</w:t>
      </w:r>
      <w:r w:rsidRPr="004075C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proofErr w:type="gramStart"/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>how</w:t>
      </w:r>
      <w:proofErr w:type="gramEnd"/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 xml:space="preserve"> core marketing activities (e.g. branding, segmentation, targeting, positioning, corporate social responsibility, delivering value, among other topics) differ based on what type of market you are in.</w:t>
      </w:r>
    </w:p>
    <w:p w:rsidR="004075C2" w:rsidRPr="004075C2" w:rsidRDefault="004075C2" w:rsidP="004075C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bookmarkStart w:id="0" w:name="m_7874708357277257209_OLE_LINK44"/>
      <w:bookmarkStart w:id="1" w:name="m_7874708357277257209_OLE_LINK43"/>
      <w:bookmarkEnd w:id="0"/>
      <w:r w:rsidRPr="004075C2">
        <w:rPr>
          <w:rFonts w:ascii="Calibri" w:eastAsia="Times New Roman" w:hAnsi="Calibri" w:cs="Calibri"/>
          <w:color w:val="222222"/>
          <w:sz w:val="24"/>
          <w:szCs w:val="24"/>
        </w:rPr>
        <w:t>2.</w:t>
      </w:r>
      <w:r w:rsidRPr="004075C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>Core literature on Blue Oceans and Red Oceans</w:t>
      </w:r>
      <w:bookmarkEnd w:id="1"/>
    </w:p>
    <w:p w:rsidR="004075C2" w:rsidRPr="004075C2" w:rsidRDefault="004075C2" w:rsidP="004075C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3.</w:t>
      </w:r>
      <w:r w:rsidRPr="004075C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proofErr w:type="gramStart"/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>literature</w:t>
      </w:r>
      <w:proofErr w:type="gramEnd"/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 xml:space="preserve"> on Market-Driven versus Marketing-Driving</w:t>
      </w:r>
    </w:p>
    <w:p w:rsidR="004075C2" w:rsidRPr="004075C2" w:rsidRDefault="004075C2" w:rsidP="004075C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4.</w:t>
      </w:r>
      <w:r w:rsidRPr="004075C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>Please use examples to illustrate your answer</w:t>
      </w:r>
    </w:p>
    <w:p w:rsidR="004075C2" w:rsidRPr="004075C2" w:rsidRDefault="004075C2" w:rsidP="004075C2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222222"/>
          <w:sz w:val="24"/>
          <w:szCs w:val="24"/>
        </w:rPr>
      </w:pPr>
      <w:r w:rsidRPr="004075C2">
        <w:rPr>
          <w:rFonts w:ascii="Calibri" w:eastAsia="Times New Roman" w:hAnsi="Calibri" w:cs="Calibri"/>
          <w:color w:val="222222"/>
          <w:sz w:val="24"/>
          <w:szCs w:val="24"/>
        </w:rPr>
        <w:t>5.</w:t>
      </w:r>
      <w:r w:rsidRPr="004075C2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Pr="004075C2">
        <w:rPr>
          <w:rFonts w:ascii="Calibri" w:eastAsia="Times New Roman" w:hAnsi="Calibri" w:cs="Calibri"/>
          <w:color w:val="222222"/>
          <w:sz w:val="24"/>
          <w:szCs w:val="24"/>
          <w:lang w:val="en-GB"/>
        </w:rPr>
        <w:t>12-point, Times New Roman, 1.5 spaced</w:t>
      </w:r>
    </w:p>
    <w:p w:rsidR="002C0380" w:rsidRDefault="002C0380"/>
    <w:sectPr w:rsidR="002C0380" w:rsidSect="002C0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075C2"/>
    <w:rsid w:val="002C0380"/>
    <w:rsid w:val="004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2020-01-04T22:59:00Z</dcterms:created>
  <dcterms:modified xsi:type="dcterms:W3CDTF">2020-01-04T22:59:00Z</dcterms:modified>
</cp:coreProperties>
</file>