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59" w:rsidRDefault="009E1A59" w:rsidP="009E1A59">
      <w:pPr>
        <w:rPr>
          <w:sz w:val="28"/>
          <w:szCs w:val="28"/>
        </w:rPr>
      </w:pPr>
      <w:r w:rsidRPr="009E1A59">
        <w:rPr>
          <w:sz w:val="28"/>
          <w:szCs w:val="28"/>
          <w:u w:val="single"/>
        </w:rPr>
        <w:t>Peace &amp; Conflict Studies:</w:t>
      </w:r>
    </w:p>
    <w:p w:rsidR="009E1A59" w:rsidRDefault="009E1A59" w:rsidP="009E1A59">
      <w:pPr>
        <w:rPr>
          <w:sz w:val="28"/>
          <w:szCs w:val="28"/>
        </w:rPr>
      </w:pPr>
      <w:r>
        <w:rPr>
          <w:sz w:val="28"/>
          <w:szCs w:val="28"/>
        </w:rPr>
        <w:br/>
      </w:r>
      <w:r w:rsidRPr="009E1A59">
        <w:rPr>
          <w:sz w:val="28"/>
          <w:szCs w:val="28"/>
        </w:rPr>
        <w:t>What were the main reasons behind the so-called 'crisis of peacekeepig' in the mid 1990s?</w:t>
      </w:r>
    </w:p>
    <w:p w:rsidR="009E1A59" w:rsidRDefault="009E1A59" w:rsidP="009E1A59">
      <w:pPr>
        <w:rPr>
          <w:sz w:val="28"/>
          <w:szCs w:val="28"/>
        </w:rPr>
      </w:pPr>
    </w:p>
    <w:p w:rsidR="009E1A59" w:rsidRDefault="009E1A59" w:rsidP="009E1A59">
      <w:pPr>
        <w:pStyle w:val="NormalWeb"/>
        <w:shd w:val="clear" w:color="auto" w:fill="FFFFFF"/>
        <w:spacing w:before="0" w:beforeAutospacing="0" w:after="0" w:afterAutospacing="0"/>
        <w:rPr>
          <w:rFonts w:ascii="Helvetica" w:hAnsi="Helvetica"/>
          <w:color w:val="2B2B2B"/>
        </w:rPr>
      </w:pPr>
      <w:r>
        <w:rPr>
          <w:rFonts w:ascii="Helvetica" w:hAnsi="Helvetica"/>
          <w:color w:val="2B2B2B"/>
        </w:rPr>
        <w:t>Major essay, 2,000 words and worth 40% of the final mark.</w:t>
      </w:r>
    </w:p>
    <w:p w:rsidR="009E1A59" w:rsidRDefault="009E1A59" w:rsidP="009E1A59">
      <w:pPr>
        <w:pStyle w:val="NormalWeb"/>
        <w:shd w:val="clear" w:color="auto" w:fill="FFFFFF"/>
        <w:spacing w:before="0" w:beforeAutospacing="0" w:after="0" w:afterAutospacing="0"/>
        <w:rPr>
          <w:rFonts w:ascii="Helvetica" w:hAnsi="Helvetica"/>
          <w:color w:val="2B2B2B"/>
        </w:rPr>
      </w:pPr>
      <w:r>
        <w:rPr>
          <w:rFonts w:ascii="Helvetica" w:hAnsi="Helvetica"/>
          <w:color w:val="2B2B2B"/>
        </w:rPr>
        <w:br/>
        <w:t>Students are to submit an essay of approximately 2,000 words (word processed, double line-spaced and properly referenced with full bibliography).</w:t>
      </w:r>
    </w:p>
    <w:p w:rsidR="00AC7FFB" w:rsidRDefault="00AC7FFB" w:rsidP="009E1A59">
      <w:pPr>
        <w:pStyle w:val="NormalWeb"/>
        <w:shd w:val="clear" w:color="auto" w:fill="FFFFFF"/>
        <w:spacing w:before="0" w:beforeAutospacing="0" w:after="0" w:afterAutospacing="0"/>
        <w:rPr>
          <w:rFonts w:ascii="Helvetica" w:hAnsi="Helvetica"/>
          <w:color w:val="2B2B2B"/>
        </w:rPr>
      </w:pPr>
    </w:p>
    <w:p w:rsidR="00AC7FFB" w:rsidRDefault="00AC7FFB" w:rsidP="00AC7FFB">
      <w:pPr>
        <w:pStyle w:val="NormalWeb"/>
        <w:shd w:val="clear" w:color="auto" w:fill="FFFFFF"/>
        <w:spacing w:before="0" w:beforeAutospacing="0" w:after="0" w:afterAutospacing="0"/>
        <w:rPr>
          <w:rFonts w:ascii="Helvetica" w:hAnsi="Helvetica"/>
          <w:color w:val="2B2B2B"/>
        </w:rPr>
      </w:pPr>
      <w:r>
        <w:rPr>
          <w:rFonts w:ascii="Helvetica" w:hAnsi="Helvetica"/>
          <w:color w:val="2B2B2B"/>
        </w:rPr>
        <w:t>Students may also want to consult the following sources on how to write an essay:</w:t>
      </w:r>
      <w:r>
        <w:rPr>
          <w:rFonts w:ascii="Helvetica" w:hAnsi="Helvetica"/>
          <w:color w:val="2B2B2B"/>
        </w:rPr>
        <w:br/>
      </w:r>
    </w:p>
    <w:p w:rsidR="00AC7FFB" w:rsidRDefault="00AC7FFB" w:rsidP="00AC7FFB">
      <w:pPr>
        <w:pStyle w:val="NormalWeb"/>
        <w:shd w:val="clear" w:color="auto" w:fill="FFFFFF"/>
        <w:spacing w:before="0" w:beforeAutospacing="0" w:after="0" w:afterAutospacing="0"/>
        <w:rPr>
          <w:rFonts w:ascii="Helvetica" w:hAnsi="Helvetica"/>
          <w:color w:val="2B2B2B"/>
        </w:rPr>
      </w:pPr>
      <w:r>
        <w:rPr>
          <w:rFonts w:ascii="Helvetica" w:hAnsi="Helvetica"/>
          <w:color w:val="2B2B2B"/>
        </w:rPr>
        <w:t>Ballard, Brigid and John Clanchy. 1997. Essay Writing for Students: A Practical Guide. Melbourne: Longman.</w:t>
      </w:r>
      <w:r>
        <w:rPr>
          <w:rFonts w:ascii="Helvetica" w:hAnsi="Helvetica"/>
          <w:color w:val="2B2B2B"/>
        </w:rPr>
        <w:br/>
        <w:t>Menasche, Lionel. 1997. Writing a Research Paper. Ann Arbor</w:t>
      </w:r>
      <w:r>
        <w:rPr>
          <w:rFonts w:ascii="Helvetica" w:hAnsi="Helvetica"/>
          <w:color w:val="2B2B2B"/>
        </w:rPr>
        <w:t>: University of Michigan Press.</w:t>
      </w:r>
    </w:p>
    <w:p w:rsidR="003A3AB2" w:rsidRDefault="003A3AB2" w:rsidP="009E1A59">
      <w:pPr>
        <w:pStyle w:val="NormalWeb"/>
        <w:shd w:val="clear" w:color="auto" w:fill="FFFFFF"/>
        <w:spacing w:before="0" w:beforeAutospacing="0" w:after="0" w:afterAutospacing="0"/>
        <w:rPr>
          <w:rFonts w:ascii="Helvetica" w:hAnsi="Helvetica"/>
          <w:color w:val="2B2B2B"/>
        </w:rPr>
      </w:pPr>
    </w:p>
    <w:p w:rsidR="003A3AB2" w:rsidRDefault="003A3AB2" w:rsidP="009E1A59">
      <w:pPr>
        <w:pStyle w:val="NormalWeb"/>
        <w:shd w:val="clear" w:color="auto" w:fill="FFFFFF"/>
        <w:spacing w:before="0" w:beforeAutospacing="0" w:after="0" w:afterAutospacing="0"/>
        <w:rPr>
          <w:rFonts w:ascii="Helvetica" w:hAnsi="Helvetica"/>
          <w:color w:val="2B2B2B"/>
        </w:rPr>
      </w:pPr>
    </w:p>
    <w:p w:rsidR="003A3AB2" w:rsidRDefault="003A3AB2" w:rsidP="009E1A59">
      <w:pPr>
        <w:pStyle w:val="NormalWeb"/>
        <w:shd w:val="clear" w:color="auto" w:fill="FFFFFF"/>
        <w:spacing w:before="0" w:beforeAutospacing="0" w:after="0" w:afterAutospacing="0"/>
        <w:rPr>
          <w:rFonts w:ascii="Helvetica" w:hAnsi="Helvetica"/>
          <w:color w:val="2B2B2B"/>
        </w:rPr>
      </w:pPr>
      <w:r w:rsidRPr="003A3AB2">
        <w:rPr>
          <w:rFonts w:ascii="Helvetica" w:hAnsi="Helvetica"/>
          <w:b/>
          <w:bCs/>
          <w:color w:val="FF0000"/>
          <w:sz w:val="28"/>
          <w:szCs w:val="28"/>
          <w:u w:val="single"/>
        </w:rPr>
        <w:t>Note to the writer</w:t>
      </w:r>
      <w:r>
        <w:rPr>
          <w:rFonts w:ascii="Helvetica" w:hAnsi="Helvetica"/>
          <w:color w:val="2B2B2B"/>
        </w:rPr>
        <w:t xml:space="preserve">: </w:t>
      </w:r>
      <w:r w:rsidRPr="003A3AB2">
        <w:rPr>
          <w:rFonts w:ascii="Helvetica" w:hAnsi="Helvetica"/>
          <w:color w:val="2B2B2B"/>
        </w:rPr>
        <w:t>Think about what the main argument is that you want to drive in response. I would work on that idea/argument first, and then think about what definitions or background context might be needed. Remember, you do not have to retell everything that lead to these different missions and the background to where these crises occurred. The key thing is to tease out why they have occurred and that should give you a filter to decide what is relevant and important to be included and what could be left out.</w:t>
      </w:r>
    </w:p>
    <w:p w:rsidR="003A3AB2" w:rsidRDefault="003A3AB2" w:rsidP="009E1A59">
      <w:pPr>
        <w:pStyle w:val="NormalWeb"/>
        <w:shd w:val="clear" w:color="auto" w:fill="FFFFFF"/>
        <w:spacing w:before="0" w:beforeAutospacing="0" w:after="0" w:afterAutospacing="0"/>
        <w:rPr>
          <w:rFonts w:ascii="Helvetica" w:hAnsi="Helvetica"/>
          <w:color w:val="2B2B2B"/>
        </w:rPr>
      </w:pPr>
    </w:p>
    <w:p w:rsidR="003A3AB2" w:rsidRDefault="00AC7FFB" w:rsidP="00AC7FFB">
      <w:pPr>
        <w:pStyle w:val="NormalWeb"/>
        <w:numPr>
          <w:ilvl w:val="0"/>
          <w:numId w:val="1"/>
        </w:numPr>
        <w:shd w:val="clear" w:color="auto" w:fill="FFFFFF"/>
        <w:spacing w:before="0" w:beforeAutospacing="0" w:after="0" w:afterAutospacing="0"/>
        <w:rPr>
          <w:rFonts w:ascii="Helvetica" w:hAnsi="Helvetica"/>
          <w:color w:val="2B2B2B"/>
        </w:rPr>
      </w:pPr>
      <w:r>
        <w:rPr>
          <w:rFonts w:ascii="Helvetica" w:hAnsi="Helvetica"/>
          <w:color w:val="2B2B2B"/>
        </w:rPr>
        <w:t xml:space="preserve">All resources/references should </w:t>
      </w:r>
      <w:r w:rsidR="002926B4">
        <w:rPr>
          <w:rFonts w:ascii="Helvetica" w:hAnsi="Helvetica"/>
          <w:color w:val="2B2B2B"/>
        </w:rPr>
        <w:t>be based on scholars, peer reviewed.</w:t>
      </w:r>
      <w:bookmarkStart w:id="0" w:name="_GoBack"/>
      <w:bookmarkEnd w:id="0"/>
    </w:p>
    <w:p w:rsidR="009E1A59" w:rsidRDefault="009E1A59" w:rsidP="009E1A59">
      <w:pPr>
        <w:pStyle w:val="NormalWeb"/>
        <w:shd w:val="clear" w:color="auto" w:fill="FFFFFF"/>
        <w:spacing w:before="0" w:beforeAutospacing="0" w:after="0" w:afterAutospacing="0"/>
        <w:rPr>
          <w:rFonts w:ascii="Helvetica" w:hAnsi="Helvetica"/>
          <w:color w:val="2B2B2B"/>
        </w:rPr>
      </w:pPr>
      <w:r>
        <w:rPr>
          <w:rFonts w:ascii="Helvetica" w:hAnsi="Helvetica"/>
          <w:color w:val="2B2B2B"/>
        </w:rPr>
        <w:t> </w:t>
      </w:r>
    </w:p>
    <w:p w:rsidR="009E1A59" w:rsidRPr="009E1A59" w:rsidRDefault="009E1A59" w:rsidP="009E1A59">
      <w:pPr>
        <w:rPr>
          <w:sz w:val="28"/>
          <w:szCs w:val="28"/>
        </w:rPr>
      </w:pPr>
    </w:p>
    <w:p w:rsidR="004262F9" w:rsidRDefault="004262F9"/>
    <w:sectPr w:rsidR="00426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E3DEE"/>
    <w:multiLevelType w:val="hybridMultilevel"/>
    <w:tmpl w:val="00C6E6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22"/>
    <w:rsid w:val="00000695"/>
    <w:rsid w:val="00002AFF"/>
    <w:rsid w:val="000166D9"/>
    <w:rsid w:val="00021A78"/>
    <w:rsid w:val="0002596D"/>
    <w:rsid w:val="00025A61"/>
    <w:rsid w:val="00035F73"/>
    <w:rsid w:val="00042F8B"/>
    <w:rsid w:val="000504B3"/>
    <w:rsid w:val="000677CF"/>
    <w:rsid w:val="00077B60"/>
    <w:rsid w:val="00083001"/>
    <w:rsid w:val="00083023"/>
    <w:rsid w:val="00086F84"/>
    <w:rsid w:val="00096289"/>
    <w:rsid w:val="000A13BC"/>
    <w:rsid w:val="00102DDF"/>
    <w:rsid w:val="001472C4"/>
    <w:rsid w:val="00150F6A"/>
    <w:rsid w:val="00151432"/>
    <w:rsid w:val="00151812"/>
    <w:rsid w:val="00164BEA"/>
    <w:rsid w:val="0017118A"/>
    <w:rsid w:val="00190824"/>
    <w:rsid w:val="001B0CE9"/>
    <w:rsid w:val="001C78C9"/>
    <w:rsid w:val="001D0895"/>
    <w:rsid w:val="001D5DFB"/>
    <w:rsid w:val="001F2B18"/>
    <w:rsid w:val="00201907"/>
    <w:rsid w:val="00213B96"/>
    <w:rsid w:val="00231BD9"/>
    <w:rsid w:val="00252EC0"/>
    <w:rsid w:val="00257FA2"/>
    <w:rsid w:val="00270522"/>
    <w:rsid w:val="002926B4"/>
    <w:rsid w:val="002A06F7"/>
    <w:rsid w:val="002A1D1B"/>
    <w:rsid w:val="002F0E68"/>
    <w:rsid w:val="003117CA"/>
    <w:rsid w:val="00351DF1"/>
    <w:rsid w:val="003625E5"/>
    <w:rsid w:val="003A3AB2"/>
    <w:rsid w:val="003B26FA"/>
    <w:rsid w:val="003B2AEC"/>
    <w:rsid w:val="003D2F25"/>
    <w:rsid w:val="003D6291"/>
    <w:rsid w:val="003E6671"/>
    <w:rsid w:val="003F42D9"/>
    <w:rsid w:val="00405903"/>
    <w:rsid w:val="00422618"/>
    <w:rsid w:val="004262F9"/>
    <w:rsid w:val="0043678D"/>
    <w:rsid w:val="00446EE0"/>
    <w:rsid w:val="00464226"/>
    <w:rsid w:val="0048602E"/>
    <w:rsid w:val="00492C8F"/>
    <w:rsid w:val="004B467C"/>
    <w:rsid w:val="004C070A"/>
    <w:rsid w:val="004E4621"/>
    <w:rsid w:val="004F0323"/>
    <w:rsid w:val="00522B43"/>
    <w:rsid w:val="00525F9F"/>
    <w:rsid w:val="005431A3"/>
    <w:rsid w:val="00582731"/>
    <w:rsid w:val="005848FE"/>
    <w:rsid w:val="00594A41"/>
    <w:rsid w:val="00597744"/>
    <w:rsid w:val="005E0F9F"/>
    <w:rsid w:val="00602A2F"/>
    <w:rsid w:val="00630FEF"/>
    <w:rsid w:val="006601BA"/>
    <w:rsid w:val="006613F6"/>
    <w:rsid w:val="0066152F"/>
    <w:rsid w:val="006A6582"/>
    <w:rsid w:val="006B4943"/>
    <w:rsid w:val="007079DB"/>
    <w:rsid w:val="00777ABF"/>
    <w:rsid w:val="00786BB1"/>
    <w:rsid w:val="007C3207"/>
    <w:rsid w:val="007E115F"/>
    <w:rsid w:val="007F7786"/>
    <w:rsid w:val="008071D3"/>
    <w:rsid w:val="00871808"/>
    <w:rsid w:val="00880A7E"/>
    <w:rsid w:val="00892213"/>
    <w:rsid w:val="008B4294"/>
    <w:rsid w:val="008B7377"/>
    <w:rsid w:val="008C1977"/>
    <w:rsid w:val="008E394D"/>
    <w:rsid w:val="008E7783"/>
    <w:rsid w:val="008F15F6"/>
    <w:rsid w:val="009164F7"/>
    <w:rsid w:val="00921443"/>
    <w:rsid w:val="009226EB"/>
    <w:rsid w:val="00927B99"/>
    <w:rsid w:val="00952218"/>
    <w:rsid w:val="0096012D"/>
    <w:rsid w:val="009946CB"/>
    <w:rsid w:val="009A11F4"/>
    <w:rsid w:val="009B3D7F"/>
    <w:rsid w:val="009C1452"/>
    <w:rsid w:val="009E1A59"/>
    <w:rsid w:val="00A27779"/>
    <w:rsid w:val="00A56E40"/>
    <w:rsid w:val="00A74299"/>
    <w:rsid w:val="00A86C1D"/>
    <w:rsid w:val="00A92A71"/>
    <w:rsid w:val="00AC7FFB"/>
    <w:rsid w:val="00AD53FB"/>
    <w:rsid w:val="00AF0BEB"/>
    <w:rsid w:val="00AF31EB"/>
    <w:rsid w:val="00AF4AB0"/>
    <w:rsid w:val="00B00873"/>
    <w:rsid w:val="00B05F68"/>
    <w:rsid w:val="00B14C19"/>
    <w:rsid w:val="00B2249C"/>
    <w:rsid w:val="00B34750"/>
    <w:rsid w:val="00B347AC"/>
    <w:rsid w:val="00B723A2"/>
    <w:rsid w:val="00B80A2F"/>
    <w:rsid w:val="00BA64B9"/>
    <w:rsid w:val="00BB33BF"/>
    <w:rsid w:val="00BD6BBE"/>
    <w:rsid w:val="00BE3D82"/>
    <w:rsid w:val="00BE4ED2"/>
    <w:rsid w:val="00BF0768"/>
    <w:rsid w:val="00BF31B5"/>
    <w:rsid w:val="00BF4F61"/>
    <w:rsid w:val="00C01839"/>
    <w:rsid w:val="00C0241A"/>
    <w:rsid w:val="00C504FB"/>
    <w:rsid w:val="00C53E76"/>
    <w:rsid w:val="00C672BB"/>
    <w:rsid w:val="00C8793F"/>
    <w:rsid w:val="00C94994"/>
    <w:rsid w:val="00CA4F1D"/>
    <w:rsid w:val="00CD18C3"/>
    <w:rsid w:val="00CE55CA"/>
    <w:rsid w:val="00CE6CA2"/>
    <w:rsid w:val="00D37847"/>
    <w:rsid w:val="00D524A9"/>
    <w:rsid w:val="00D64E75"/>
    <w:rsid w:val="00D86390"/>
    <w:rsid w:val="00DA0C80"/>
    <w:rsid w:val="00DB3897"/>
    <w:rsid w:val="00DF46D6"/>
    <w:rsid w:val="00DF56A5"/>
    <w:rsid w:val="00E1151B"/>
    <w:rsid w:val="00E830E1"/>
    <w:rsid w:val="00E8412C"/>
    <w:rsid w:val="00E9217F"/>
    <w:rsid w:val="00EA0E0E"/>
    <w:rsid w:val="00EA3A0B"/>
    <w:rsid w:val="00EA7F38"/>
    <w:rsid w:val="00F0603E"/>
    <w:rsid w:val="00F261EB"/>
    <w:rsid w:val="00F364FC"/>
    <w:rsid w:val="00F47969"/>
    <w:rsid w:val="00F937F3"/>
    <w:rsid w:val="00FA56DF"/>
    <w:rsid w:val="00FB1225"/>
    <w:rsid w:val="00FB3C96"/>
    <w:rsid w:val="00FD36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29E0F-EA4E-4ADC-B359-88F35EED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A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A59"/>
    <w:rPr>
      <w:b/>
      <w:bCs/>
    </w:rPr>
  </w:style>
  <w:style w:type="character" w:styleId="Hyperlink">
    <w:name w:val="Hyperlink"/>
    <w:basedOn w:val="DefaultParagraphFont"/>
    <w:uiPriority w:val="99"/>
    <w:semiHidden/>
    <w:unhideWhenUsed/>
    <w:rsid w:val="009E1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8623">
      <w:bodyDiv w:val="1"/>
      <w:marLeft w:val="0"/>
      <w:marRight w:val="0"/>
      <w:marTop w:val="0"/>
      <w:marBottom w:val="0"/>
      <w:divBdr>
        <w:top w:val="none" w:sz="0" w:space="0" w:color="auto"/>
        <w:left w:val="none" w:sz="0" w:space="0" w:color="auto"/>
        <w:bottom w:val="none" w:sz="0" w:space="0" w:color="auto"/>
        <w:right w:val="none" w:sz="0" w:space="0" w:color="auto"/>
      </w:divBdr>
    </w:div>
    <w:div w:id="1960867533">
      <w:bodyDiv w:val="1"/>
      <w:marLeft w:val="0"/>
      <w:marRight w:val="0"/>
      <w:marTop w:val="0"/>
      <w:marBottom w:val="0"/>
      <w:divBdr>
        <w:top w:val="none" w:sz="0" w:space="0" w:color="auto"/>
        <w:left w:val="none" w:sz="0" w:space="0" w:color="auto"/>
        <w:bottom w:val="none" w:sz="0" w:space="0" w:color="auto"/>
        <w:right w:val="none" w:sz="0" w:space="0" w:color="auto"/>
      </w:divBdr>
      <w:divsChild>
        <w:div w:id="806970538">
          <w:marLeft w:val="0"/>
          <w:marRight w:val="0"/>
          <w:marTop w:val="0"/>
          <w:marBottom w:val="0"/>
          <w:divBdr>
            <w:top w:val="none" w:sz="0" w:space="0" w:color="auto"/>
            <w:left w:val="none" w:sz="0" w:space="0" w:color="auto"/>
            <w:bottom w:val="none" w:sz="0" w:space="0" w:color="auto"/>
            <w:right w:val="none" w:sz="0" w:space="0" w:color="auto"/>
          </w:divBdr>
          <w:divsChild>
            <w:div w:id="323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Alfalasi</dc:creator>
  <cp:keywords/>
  <dc:description/>
  <cp:lastModifiedBy>Ahmad Alfalasi</cp:lastModifiedBy>
  <cp:revision>4</cp:revision>
  <dcterms:created xsi:type="dcterms:W3CDTF">2019-10-18T06:46:00Z</dcterms:created>
  <dcterms:modified xsi:type="dcterms:W3CDTF">2019-10-18T07:35:00Z</dcterms:modified>
</cp:coreProperties>
</file>