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7976" w14:textId="77777777" w:rsidR="00BA3176" w:rsidRDefault="0056112E" w:rsidP="0056112E">
      <w:p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  <w:r w:rsidRPr="0056112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Description of the Assessment</w:t>
      </w:r>
      <w:r w:rsidRPr="0056112E">
        <w:rPr>
          <w:rFonts w:ascii="Arial" w:eastAsia="Times New Roman" w:hAnsi="Arial" w:cs="Arial"/>
          <w:color w:val="222222"/>
          <w:lang w:eastAsia="en-GB"/>
        </w:rPr>
        <w:br/>
      </w:r>
      <w:r w:rsidRPr="0056112E">
        <w:rPr>
          <w:rFonts w:ascii="Arial" w:eastAsia="Times New Roman" w:hAnsi="Arial" w:cs="Arial"/>
          <w:color w:val="222222"/>
          <w:lang w:eastAsia="en-GB"/>
        </w:rPr>
        <w:br/>
      </w:r>
      <w:r w:rsidRPr="0056112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Answer one of the below three questions. This should be written as a single essay though with two parts reflecting Part A and Part B. Use examples and do not write a single case study answer. The essay should be 3,000 words in length not including references. At least ten academic references should be used. </w:t>
      </w:r>
    </w:p>
    <w:p w14:paraId="1D0B76A7" w14:textId="12796D54" w:rsidR="0056112E" w:rsidRDefault="00BA3176" w:rsidP="0056112E">
      <w:p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Please try to make them equal in words count not one 2000 words and other part 1000 </w:t>
      </w:r>
      <w:bookmarkStart w:id="0" w:name="_GoBack"/>
      <w:bookmarkEnd w:id="0"/>
      <w:r w:rsidR="0056112E" w:rsidRPr="0056112E">
        <w:rPr>
          <w:rFonts w:ascii="Arial" w:eastAsia="Times New Roman" w:hAnsi="Arial" w:cs="Arial"/>
          <w:color w:val="222222"/>
          <w:lang w:eastAsia="en-GB"/>
        </w:rPr>
        <w:br/>
      </w:r>
      <w:r w:rsidR="0056112E" w:rsidRPr="0056112E">
        <w:rPr>
          <w:rFonts w:ascii="Arial" w:eastAsia="Times New Roman" w:hAnsi="Arial" w:cs="Arial"/>
          <w:color w:val="222222"/>
          <w:lang w:eastAsia="en-GB"/>
        </w:rPr>
        <w:br/>
      </w:r>
      <w:r w:rsidR="0056112E" w:rsidRPr="0056112E">
        <w:rPr>
          <w:rFonts w:ascii="Arial" w:eastAsia="Times New Roman" w:hAnsi="Arial" w:cs="Arial"/>
          <w:color w:val="222222"/>
          <w:highlight w:val="yellow"/>
          <w:shd w:val="clear" w:color="auto" w:fill="FFFFFF"/>
          <w:lang w:eastAsia="en-GB"/>
        </w:rPr>
        <w:t>Market Entry and Environment </w:t>
      </w:r>
      <w:r w:rsidR="0056112E" w:rsidRPr="0056112E">
        <w:rPr>
          <w:rFonts w:ascii="Arial" w:eastAsia="Times New Roman" w:hAnsi="Arial" w:cs="Arial"/>
          <w:color w:val="222222"/>
          <w:highlight w:val="yellow"/>
          <w:lang w:eastAsia="en-GB"/>
        </w:rPr>
        <w:br/>
      </w:r>
      <w:r w:rsidR="0056112E" w:rsidRPr="0056112E">
        <w:rPr>
          <w:rFonts w:ascii="Arial" w:eastAsia="Times New Roman" w:hAnsi="Arial" w:cs="Arial"/>
          <w:color w:val="222222"/>
          <w:highlight w:val="yellow"/>
          <w:shd w:val="clear" w:color="auto" w:fill="FFFFFF"/>
          <w:lang w:eastAsia="en-GB"/>
        </w:rPr>
        <w:t>Part A</w:t>
      </w:r>
      <w:r w:rsidR="0056112E" w:rsidRPr="0056112E">
        <w:rPr>
          <w:rFonts w:ascii="Arial" w:eastAsia="Times New Roman" w:hAnsi="Arial" w:cs="Arial"/>
          <w:color w:val="222222"/>
          <w:highlight w:val="yellow"/>
          <w:lang w:eastAsia="en-GB"/>
        </w:rPr>
        <w:br/>
      </w:r>
      <w:r w:rsidR="0056112E" w:rsidRPr="0056112E">
        <w:rPr>
          <w:rFonts w:ascii="Arial" w:eastAsia="Times New Roman" w:hAnsi="Arial" w:cs="Arial"/>
          <w:color w:val="222222"/>
          <w:highlight w:val="yellow"/>
          <w:shd w:val="clear" w:color="auto" w:fill="FFFFFF"/>
          <w:lang w:eastAsia="en-GB"/>
        </w:rPr>
        <w:t>What are the different methods of entry into oversea markets? What are the advantages and disadvantages of each of these methods?</w:t>
      </w:r>
      <w:r w:rsidR="0056112E" w:rsidRPr="0056112E">
        <w:rPr>
          <w:rFonts w:ascii="Arial" w:eastAsia="Times New Roman" w:hAnsi="Arial" w:cs="Arial"/>
          <w:color w:val="222222"/>
          <w:highlight w:val="yellow"/>
          <w:lang w:eastAsia="en-GB"/>
        </w:rPr>
        <w:br/>
      </w:r>
      <w:r w:rsidR="0056112E" w:rsidRPr="0056112E">
        <w:rPr>
          <w:rFonts w:ascii="Arial" w:eastAsia="Times New Roman" w:hAnsi="Arial" w:cs="Arial"/>
          <w:color w:val="222222"/>
          <w:highlight w:val="yellow"/>
          <w:shd w:val="clear" w:color="auto" w:fill="FFFFFF"/>
          <w:lang w:eastAsia="en-GB"/>
        </w:rPr>
        <w:t>Part B</w:t>
      </w:r>
      <w:r w:rsidR="0056112E" w:rsidRPr="0056112E">
        <w:rPr>
          <w:rFonts w:ascii="Arial" w:eastAsia="Times New Roman" w:hAnsi="Arial" w:cs="Arial"/>
          <w:color w:val="222222"/>
          <w:highlight w:val="yellow"/>
          <w:lang w:eastAsia="en-GB"/>
        </w:rPr>
        <w:br/>
      </w:r>
      <w:r w:rsidR="0056112E" w:rsidRPr="0056112E">
        <w:rPr>
          <w:rFonts w:ascii="Arial" w:eastAsia="Times New Roman" w:hAnsi="Arial" w:cs="Arial"/>
          <w:color w:val="222222"/>
          <w:highlight w:val="yellow"/>
          <w:shd w:val="clear" w:color="auto" w:fill="FFFFFF"/>
          <w:lang w:eastAsia="en-GB"/>
        </w:rPr>
        <w:t>How does the environment affect market entry? Provide an example of a company that adopts different entry methods in two different markets due to environmental factors.</w:t>
      </w:r>
      <w:r w:rsidR="0056112E" w:rsidRPr="0056112E">
        <w:rPr>
          <w:rFonts w:ascii="Arial" w:eastAsia="Times New Roman" w:hAnsi="Arial" w:cs="Arial"/>
          <w:color w:val="222222"/>
          <w:lang w:eastAsia="en-GB"/>
        </w:rPr>
        <w:br/>
      </w:r>
      <w:r w:rsidR="0056112E" w:rsidRPr="0056112E">
        <w:rPr>
          <w:rFonts w:ascii="Arial" w:eastAsia="Times New Roman" w:hAnsi="Arial" w:cs="Arial"/>
          <w:color w:val="222222"/>
          <w:lang w:eastAsia="en-GB"/>
        </w:rPr>
        <w:br/>
      </w:r>
      <w:r w:rsidR="0056112E" w:rsidRPr="0056112E">
        <w:rPr>
          <w:rFonts w:ascii="Arial" w:eastAsia="Times New Roman" w:hAnsi="Arial" w:cs="Arial"/>
          <w:color w:val="222222"/>
          <w:highlight w:val="green"/>
          <w:shd w:val="clear" w:color="auto" w:fill="FFFFFF"/>
          <w:lang w:eastAsia="en-GB"/>
        </w:rPr>
        <w:t>Integrated Marketing Communication and Culture</w:t>
      </w:r>
      <w:r w:rsidR="0056112E" w:rsidRPr="0056112E">
        <w:rPr>
          <w:rFonts w:ascii="Arial" w:eastAsia="Times New Roman" w:hAnsi="Arial" w:cs="Arial"/>
          <w:color w:val="222222"/>
          <w:highlight w:val="green"/>
          <w:lang w:eastAsia="en-GB"/>
        </w:rPr>
        <w:br/>
      </w:r>
      <w:r w:rsidR="0056112E" w:rsidRPr="0056112E">
        <w:rPr>
          <w:rFonts w:ascii="Arial" w:eastAsia="Times New Roman" w:hAnsi="Arial" w:cs="Arial"/>
          <w:color w:val="222222"/>
          <w:highlight w:val="green"/>
          <w:lang w:eastAsia="en-GB"/>
        </w:rPr>
        <w:br/>
      </w:r>
      <w:r w:rsidR="0056112E" w:rsidRPr="0056112E">
        <w:rPr>
          <w:rFonts w:ascii="Arial" w:eastAsia="Times New Roman" w:hAnsi="Arial" w:cs="Arial"/>
          <w:color w:val="222222"/>
          <w:highlight w:val="green"/>
          <w:shd w:val="clear" w:color="auto" w:fill="FFFFFF"/>
          <w:lang w:eastAsia="en-GB"/>
        </w:rPr>
        <w:t>Part A</w:t>
      </w:r>
      <w:r w:rsidR="0056112E" w:rsidRPr="0056112E">
        <w:rPr>
          <w:rFonts w:ascii="Arial" w:eastAsia="Times New Roman" w:hAnsi="Arial" w:cs="Arial"/>
          <w:color w:val="222222"/>
          <w:highlight w:val="green"/>
          <w:lang w:eastAsia="en-GB"/>
        </w:rPr>
        <w:br/>
      </w:r>
      <w:r w:rsidR="0056112E" w:rsidRPr="0056112E">
        <w:rPr>
          <w:rFonts w:ascii="Arial" w:eastAsia="Times New Roman" w:hAnsi="Arial" w:cs="Arial"/>
          <w:color w:val="222222"/>
          <w:highlight w:val="green"/>
          <w:lang w:eastAsia="en-GB"/>
        </w:rPr>
        <w:br/>
      </w:r>
      <w:r w:rsidR="0056112E" w:rsidRPr="0056112E">
        <w:rPr>
          <w:rFonts w:ascii="Arial" w:eastAsia="Times New Roman" w:hAnsi="Arial" w:cs="Arial"/>
          <w:color w:val="222222"/>
          <w:highlight w:val="green"/>
          <w:shd w:val="clear" w:color="auto" w:fill="FFFFFF"/>
          <w:lang w:eastAsia="en-GB"/>
        </w:rPr>
        <w:t>What is Integrated Marketing Communication (IMC)? Discuss this answer in relation to communication tools and channels and the Buyer Readiness Stage/Hierarchy of Affects Model. Why is marketing communication important to international marketing?</w:t>
      </w:r>
      <w:r w:rsidR="0056112E" w:rsidRPr="0056112E">
        <w:rPr>
          <w:rFonts w:ascii="Arial" w:eastAsia="Times New Roman" w:hAnsi="Arial" w:cs="Arial"/>
          <w:color w:val="222222"/>
          <w:highlight w:val="green"/>
          <w:lang w:eastAsia="en-GB"/>
        </w:rPr>
        <w:br/>
      </w:r>
      <w:r w:rsidR="0056112E" w:rsidRPr="0056112E">
        <w:rPr>
          <w:rFonts w:ascii="Arial" w:eastAsia="Times New Roman" w:hAnsi="Arial" w:cs="Arial"/>
          <w:color w:val="222222"/>
          <w:highlight w:val="green"/>
          <w:lang w:eastAsia="en-GB"/>
        </w:rPr>
        <w:br/>
      </w:r>
      <w:r w:rsidR="0056112E" w:rsidRPr="0056112E">
        <w:rPr>
          <w:rFonts w:ascii="Arial" w:eastAsia="Times New Roman" w:hAnsi="Arial" w:cs="Arial"/>
          <w:color w:val="222222"/>
          <w:highlight w:val="green"/>
          <w:shd w:val="clear" w:color="auto" w:fill="FFFFFF"/>
          <w:lang w:eastAsia="en-GB"/>
        </w:rPr>
        <w:t>Part B</w:t>
      </w:r>
      <w:r w:rsidR="0056112E" w:rsidRPr="0056112E">
        <w:rPr>
          <w:rFonts w:ascii="Arial" w:eastAsia="Times New Roman" w:hAnsi="Arial" w:cs="Arial"/>
          <w:color w:val="222222"/>
          <w:highlight w:val="green"/>
          <w:lang w:eastAsia="en-GB"/>
        </w:rPr>
        <w:br/>
      </w:r>
      <w:r w:rsidR="0056112E" w:rsidRPr="0056112E">
        <w:rPr>
          <w:rFonts w:ascii="Arial" w:eastAsia="Times New Roman" w:hAnsi="Arial" w:cs="Arial"/>
          <w:color w:val="222222"/>
          <w:highlight w:val="green"/>
          <w:lang w:eastAsia="en-GB"/>
        </w:rPr>
        <w:br/>
      </w:r>
      <w:r w:rsidR="0056112E" w:rsidRPr="0056112E">
        <w:rPr>
          <w:rFonts w:ascii="Arial" w:eastAsia="Times New Roman" w:hAnsi="Arial" w:cs="Arial"/>
          <w:color w:val="222222"/>
          <w:highlight w:val="green"/>
          <w:shd w:val="clear" w:color="auto" w:fill="FFFFFF"/>
          <w:lang w:eastAsia="en-GB"/>
        </w:rPr>
        <w:t>Why is culture such an important factor when developing communication strategies in overseas markets? Select a global company and two countries which are culturally different. Show how the company uses different marketing communication in both countries due to culture.</w:t>
      </w:r>
      <w:r w:rsidR="0056112E" w:rsidRPr="0056112E">
        <w:rPr>
          <w:rFonts w:ascii="Arial" w:eastAsia="Times New Roman" w:hAnsi="Arial" w:cs="Arial"/>
          <w:color w:val="222222"/>
          <w:lang w:eastAsia="en-GB"/>
        </w:rPr>
        <w:br/>
      </w:r>
      <w:r w:rsidR="0056112E" w:rsidRPr="0056112E">
        <w:rPr>
          <w:rFonts w:ascii="Arial" w:eastAsia="Times New Roman" w:hAnsi="Arial" w:cs="Arial"/>
          <w:color w:val="222222"/>
          <w:lang w:eastAsia="en-GB"/>
        </w:rPr>
        <w:br/>
      </w:r>
      <w:r w:rsidR="0056112E" w:rsidRPr="0056112E">
        <w:rPr>
          <w:rFonts w:ascii="Arial" w:eastAsia="Times New Roman" w:hAnsi="Arial" w:cs="Arial"/>
          <w:color w:val="222222"/>
          <w:highlight w:val="blue"/>
          <w:shd w:val="clear" w:color="auto" w:fill="FFFFFF"/>
          <w:lang w:eastAsia="en-GB"/>
        </w:rPr>
        <w:t>Segmentation, Targeting and Positioning and Adaptation</w:t>
      </w:r>
      <w:r w:rsidR="0056112E" w:rsidRPr="0056112E">
        <w:rPr>
          <w:rFonts w:ascii="Arial" w:eastAsia="Times New Roman" w:hAnsi="Arial" w:cs="Arial"/>
          <w:color w:val="222222"/>
          <w:highlight w:val="blue"/>
          <w:lang w:eastAsia="en-GB"/>
        </w:rPr>
        <w:br/>
      </w:r>
      <w:r w:rsidR="0056112E" w:rsidRPr="0056112E">
        <w:rPr>
          <w:rFonts w:ascii="Arial" w:eastAsia="Times New Roman" w:hAnsi="Arial" w:cs="Arial"/>
          <w:color w:val="222222"/>
          <w:highlight w:val="blue"/>
          <w:lang w:eastAsia="en-GB"/>
        </w:rPr>
        <w:br/>
      </w:r>
      <w:r w:rsidR="0056112E" w:rsidRPr="0056112E">
        <w:rPr>
          <w:rFonts w:ascii="Arial" w:eastAsia="Times New Roman" w:hAnsi="Arial" w:cs="Arial"/>
          <w:color w:val="222222"/>
          <w:highlight w:val="blue"/>
          <w:shd w:val="clear" w:color="auto" w:fill="FFFFFF"/>
          <w:lang w:eastAsia="en-GB"/>
        </w:rPr>
        <w:t>Part A</w:t>
      </w:r>
      <w:r w:rsidR="0056112E" w:rsidRPr="0056112E">
        <w:rPr>
          <w:rFonts w:ascii="Arial" w:eastAsia="Times New Roman" w:hAnsi="Arial" w:cs="Arial"/>
          <w:color w:val="222222"/>
          <w:highlight w:val="blue"/>
          <w:lang w:eastAsia="en-GB"/>
        </w:rPr>
        <w:br/>
      </w:r>
      <w:r w:rsidR="0056112E" w:rsidRPr="0056112E">
        <w:rPr>
          <w:rFonts w:ascii="Arial" w:eastAsia="Times New Roman" w:hAnsi="Arial" w:cs="Arial"/>
          <w:color w:val="222222"/>
          <w:highlight w:val="blue"/>
          <w:lang w:eastAsia="en-GB"/>
        </w:rPr>
        <w:br/>
      </w:r>
      <w:r w:rsidR="0056112E" w:rsidRPr="0056112E">
        <w:rPr>
          <w:rFonts w:ascii="Arial" w:eastAsia="Times New Roman" w:hAnsi="Arial" w:cs="Arial"/>
          <w:color w:val="222222"/>
          <w:highlight w:val="blue"/>
          <w:shd w:val="clear" w:color="auto" w:fill="FFFFFF"/>
          <w:lang w:eastAsia="en-GB"/>
        </w:rPr>
        <w:t>What is segmentation, targeting and positioning (STP)? Why is STP so important to the marketing process?</w:t>
      </w:r>
      <w:r w:rsidR="0056112E" w:rsidRPr="0056112E">
        <w:rPr>
          <w:rFonts w:ascii="Arial" w:eastAsia="Times New Roman" w:hAnsi="Arial" w:cs="Arial"/>
          <w:color w:val="222222"/>
          <w:highlight w:val="blue"/>
          <w:lang w:eastAsia="en-GB"/>
        </w:rPr>
        <w:br/>
      </w:r>
      <w:r w:rsidR="0056112E" w:rsidRPr="0056112E">
        <w:rPr>
          <w:rFonts w:ascii="Arial" w:eastAsia="Times New Roman" w:hAnsi="Arial" w:cs="Arial"/>
          <w:color w:val="222222"/>
          <w:highlight w:val="blue"/>
          <w:lang w:eastAsia="en-GB"/>
        </w:rPr>
        <w:br/>
      </w:r>
      <w:r w:rsidR="0056112E" w:rsidRPr="0056112E">
        <w:rPr>
          <w:rFonts w:ascii="Arial" w:eastAsia="Times New Roman" w:hAnsi="Arial" w:cs="Arial"/>
          <w:color w:val="222222"/>
          <w:highlight w:val="blue"/>
          <w:shd w:val="clear" w:color="auto" w:fill="FFFFFF"/>
          <w:lang w:eastAsia="en-GB"/>
        </w:rPr>
        <w:t>Part B</w:t>
      </w:r>
      <w:r w:rsidR="0056112E" w:rsidRPr="0056112E">
        <w:rPr>
          <w:rFonts w:ascii="Arial" w:eastAsia="Times New Roman" w:hAnsi="Arial" w:cs="Arial"/>
          <w:color w:val="222222"/>
          <w:highlight w:val="blue"/>
          <w:lang w:eastAsia="en-GB"/>
        </w:rPr>
        <w:br/>
      </w:r>
      <w:r w:rsidR="0056112E" w:rsidRPr="0056112E">
        <w:rPr>
          <w:rFonts w:ascii="Arial" w:eastAsia="Times New Roman" w:hAnsi="Arial" w:cs="Arial"/>
          <w:color w:val="222222"/>
          <w:highlight w:val="blue"/>
          <w:lang w:eastAsia="en-GB"/>
        </w:rPr>
        <w:br/>
      </w:r>
      <w:r w:rsidR="0056112E" w:rsidRPr="0056112E">
        <w:rPr>
          <w:rFonts w:ascii="Arial" w:eastAsia="Times New Roman" w:hAnsi="Arial" w:cs="Arial"/>
          <w:color w:val="222222"/>
          <w:highlight w:val="blue"/>
          <w:shd w:val="clear" w:color="auto" w:fill="FFFFFF"/>
          <w:lang w:eastAsia="en-GB"/>
        </w:rPr>
        <w:t>Why do brands sometimes change aspects of their STP in overseas markets. Provide an example of a brand which has adapted its STP in an international market and explain why adaptation has taken place.</w:t>
      </w:r>
      <w:r w:rsidR="0056112E" w:rsidRPr="0056112E">
        <w:rPr>
          <w:rFonts w:ascii="Arial" w:eastAsia="Times New Roman" w:hAnsi="Arial" w:cs="Arial"/>
          <w:color w:val="222222"/>
          <w:lang w:eastAsia="en-GB"/>
        </w:rPr>
        <w:br/>
      </w:r>
      <w:r w:rsidR="0056112E" w:rsidRPr="0056112E">
        <w:rPr>
          <w:rFonts w:ascii="Arial" w:eastAsia="Times New Roman" w:hAnsi="Arial" w:cs="Arial"/>
          <w:color w:val="222222"/>
          <w:lang w:eastAsia="en-GB"/>
        </w:rPr>
        <w:br/>
      </w:r>
      <w:r w:rsidR="0056112E" w:rsidRPr="0056112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3000 words without sources and minimum </w:t>
      </w:r>
      <w:r w:rsidR="004C4B5C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of </w:t>
      </w:r>
      <w:r w:rsidR="0056112E" w:rsidRPr="0056112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10 </w:t>
      </w:r>
      <w:proofErr w:type="gramStart"/>
      <w:r w:rsidR="0056112E" w:rsidRPr="0056112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academic  sources</w:t>
      </w:r>
      <w:proofErr w:type="gramEnd"/>
      <w:r w:rsidR="0056112E" w:rsidRPr="0056112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plus other sources </w:t>
      </w:r>
    </w:p>
    <w:p w14:paraId="5F301E9F" w14:textId="541397A5" w:rsidR="004C4B5C" w:rsidRDefault="004C4B5C" w:rsidP="0056112E">
      <w:p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14:paraId="0EAD85A3" w14:textId="47EBCE69" w:rsidR="004C4B5C" w:rsidRDefault="004C4B5C" w:rsidP="0056112E">
      <w:p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lastRenderedPageBreak/>
        <w:t xml:space="preserve">Try to use the reference as well because its more core reading book </w:t>
      </w:r>
    </w:p>
    <w:p w14:paraId="75352579" w14:textId="77777777" w:rsidR="004C4B5C" w:rsidRPr="004C4B5C" w:rsidRDefault="004C4B5C" w:rsidP="004C4B5C">
      <w:pPr>
        <w:pStyle w:val="BodyText"/>
        <w:tabs>
          <w:tab w:val="clear" w:pos="9000"/>
        </w:tabs>
        <w:jc w:val="left"/>
        <w:rPr>
          <w:rFonts w:cs="Arial"/>
        </w:rPr>
      </w:pPr>
      <w:r w:rsidRPr="004C4B5C">
        <w:rPr>
          <w:rFonts w:cs="Arial"/>
          <w:highlight w:val="red"/>
        </w:rPr>
        <w:t xml:space="preserve">Keegan, W. J. and Green, M. C. (2017) </w:t>
      </w:r>
      <w:r w:rsidRPr="004C4B5C">
        <w:rPr>
          <w:rFonts w:cs="Arial"/>
          <w:i/>
          <w:iCs/>
          <w:highlight w:val="red"/>
        </w:rPr>
        <w:t>Global Marketing</w:t>
      </w:r>
      <w:r w:rsidRPr="004C4B5C">
        <w:rPr>
          <w:rFonts w:cs="Arial"/>
          <w:highlight w:val="red"/>
        </w:rPr>
        <w:t>, 9/e Global Edition, Pearson Prentice Hall</w:t>
      </w:r>
    </w:p>
    <w:p w14:paraId="3C5A7487" w14:textId="77777777" w:rsidR="004C4B5C" w:rsidRPr="0056112E" w:rsidRDefault="004C4B5C" w:rsidP="0056112E">
      <w:pPr>
        <w:rPr>
          <w:rFonts w:ascii="Times New Roman" w:eastAsia="Times New Roman" w:hAnsi="Times New Roman" w:cs="Times New Roman"/>
          <w:lang w:val="en-US" w:eastAsia="en-GB"/>
        </w:rPr>
      </w:pPr>
    </w:p>
    <w:p w14:paraId="2558E6D8" w14:textId="77777777" w:rsidR="005851DD" w:rsidRDefault="005851DD"/>
    <w:sectPr w:rsidR="005851DD" w:rsidSect="007630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2E"/>
    <w:rsid w:val="004C4B5C"/>
    <w:rsid w:val="0056112E"/>
    <w:rsid w:val="005851DD"/>
    <w:rsid w:val="00763062"/>
    <w:rsid w:val="00BA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49642"/>
  <w15:chartTrackingRefBased/>
  <w15:docId w15:val="{7D3C5629-67BB-484F-97FB-9943C890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112E"/>
  </w:style>
  <w:style w:type="paragraph" w:styleId="BodyText">
    <w:name w:val="Body Text"/>
    <w:basedOn w:val="Normal"/>
    <w:link w:val="BodyTextChar"/>
    <w:rsid w:val="004C4B5C"/>
    <w:pPr>
      <w:tabs>
        <w:tab w:val="right" w:pos="9000"/>
      </w:tabs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C4B5C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Al-Zadjali (Student)</dc:creator>
  <cp:keywords/>
  <dc:description/>
  <cp:lastModifiedBy>Mohammed Al-Zadjali (Student)</cp:lastModifiedBy>
  <cp:revision>7</cp:revision>
  <dcterms:created xsi:type="dcterms:W3CDTF">2019-10-21T14:55:00Z</dcterms:created>
  <dcterms:modified xsi:type="dcterms:W3CDTF">2019-10-21T15:01:00Z</dcterms:modified>
</cp:coreProperties>
</file>