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70" w:rsidRDefault="00122B1A">
      <w:r>
        <w:rPr>
          <w:rFonts w:ascii="Arial" w:hAnsi="Arial" w:cs="Arial"/>
          <w:color w:val="555454"/>
          <w:sz w:val="19"/>
          <w:szCs w:val="19"/>
          <w:shd w:val="clear" w:color="auto" w:fill="FFFFFF"/>
        </w:rPr>
        <w:t xml:space="preserve">T‌‌‌‍‍‌‍‍‌‍‌‍‌‍‍‌‌‌‌his course has considered a range of Irish Literature that commenced with </w:t>
      </w:r>
      <w:proofErr w:type="spellStart"/>
      <w:r>
        <w:rPr>
          <w:rFonts w:ascii="Arial" w:hAnsi="Arial" w:cs="Arial"/>
          <w:color w:val="555454"/>
          <w:sz w:val="19"/>
          <w:szCs w:val="19"/>
          <w:shd w:val="clear" w:color="auto" w:fill="FFFFFF"/>
        </w:rPr>
        <w:t>Johnathan</w:t>
      </w:r>
      <w:proofErr w:type="spellEnd"/>
      <w:r>
        <w:rPr>
          <w:rFonts w:ascii="Arial" w:hAnsi="Arial" w:cs="Arial"/>
          <w:color w:val="555454"/>
          <w:sz w:val="19"/>
          <w:szCs w:val="19"/>
          <w:shd w:val="clear" w:color="auto" w:fill="FFFFFF"/>
        </w:rPr>
        <w:t xml:space="preserve"> swifts 1729 " a modest proposal" through Sean O' </w:t>
      </w:r>
      <w:proofErr w:type="spellStart"/>
      <w:r>
        <w:rPr>
          <w:rFonts w:ascii="Arial" w:hAnsi="Arial" w:cs="Arial"/>
          <w:color w:val="555454"/>
          <w:sz w:val="19"/>
          <w:szCs w:val="19"/>
          <w:shd w:val="clear" w:color="auto" w:fill="FFFFFF"/>
        </w:rPr>
        <w:t>Caseys</w:t>
      </w:r>
      <w:proofErr w:type="spellEnd"/>
      <w:r>
        <w:rPr>
          <w:rFonts w:ascii="Arial" w:hAnsi="Arial" w:cs="Arial"/>
          <w:color w:val="555454"/>
          <w:sz w:val="19"/>
          <w:szCs w:val="19"/>
          <w:shd w:val="clear" w:color="auto" w:fill="FFFFFF"/>
        </w:rPr>
        <w:t xml:space="preserve"> 1924 "Juno and the </w:t>
      </w:r>
      <w:proofErr w:type="spellStart"/>
      <w:r>
        <w:rPr>
          <w:rFonts w:ascii="Arial" w:hAnsi="Arial" w:cs="Arial"/>
          <w:color w:val="555454"/>
          <w:sz w:val="19"/>
          <w:szCs w:val="19"/>
          <w:shd w:val="clear" w:color="auto" w:fill="FFFFFF"/>
        </w:rPr>
        <w:t>Paycock</w:t>
      </w:r>
      <w:proofErr w:type="spellEnd"/>
      <w:r>
        <w:rPr>
          <w:rFonts w:ascii="Arial" w:hAnsi="Arial" w:cs="Arial"/>
          <w:color w:val="555454"/>
          <w:sz w:val="19"/>
          <w:szCs w:val="19"/>
          <w:shd w:val="clear" w:color="auto" w:fill="FFFFFF"/>
        </w:rPr>
        <w:t xml:space="preserve">". Based on key examples from the texts we have read and discussed, write an essay explaining how Irish Literature should be viewed. </w:t>
      </w:r>
      <w:proofErr w:type="gramStart"/>
      <w:r>
        <w:rPr>
          <w:rFonts w:ascii="Arial" w:hAnsi="Arial" w:cs="Arial"/>
          <w:color w:val="555454"/>
          <w:sz w:val="19"/>
          <w:szCs w:val="19"/>
          <w:shd w:val="clear" w:color="auto" w:fill="FFFFFF"/>
        </w:rPr>
        <w:t>what</w:t>
      </w:r>
      <w:proofErr w:type="gramEnd"/>
      <w:r>
        <w:rPr>
          <w:rFonts w:ascii="Arial" w:hAnsi="Arial" w:cs="Arial"/>
          <w:color w:val="555454"/>
          <w:sz w:val="19"/>
          <w:szCs w:val="19"/>
          <w:shd w:val="clear" w:color="auto" w:fill="FFFFFF"/>
        </w:rPr>
        <w:t xml:space="preserve"> are its main directions? How do such directions change over the years? And how does the literature respond to the perceptions of </w:t>
      </w:r>
      <w:proofErr w:type="spellStart"/>
      <w:proofErr w:type="gramStart"/>
      <w:r>
        <w:rPr>
          <w:rFonts w:ascii="Arial" w:hAnsi="Arial" w:cs="Arial"/>
          <w:color w:val="555454"/>
          <w:sz w:val="19"/>
          <w:szCs w:val="19"/>
          <w:shd w:val="clear" w:color="auto" w:fill="FFFFFF"/>
        </w:rPr>
        <w:t>irelands</w:t>
      </w:r>
      <w:proofErr w:type="spellEnd"/>
      <w:proofErr w:type="gramEnd"/>
      <w:r>
        <w:rPr>
          <w:rFonts w:ascii="Arial" w:hAnsi="Arial" w:cs="Arial"/>
          <w:color w:val="555454"/>
          <w:sz w:val="19"/>
          <w:szCs w:val="19"/>
          <w:shd w:val="clear" w:color="auto" w:fill="FFFFFF"/>
        </w:rPr>
        <w:t xml:space="preserve"> needs? One way to approach the paper is to address the question, as raised by Swift's pamphlet, how does the literature respond to </w:t>
      </w:r>
      <w:proofErr w:type="spellStart"/>
      <w:r>
        <w:rPr>
          <w:rFonts w:ascii="Arial" w:hAnsi="Arial" w:cs="Arial"/>
          <w:color w:val="555454"/>
          <w:sz w:val="19"/>
          <w:szCs w:val="19"/>
          <w:shd w:val="clear" w:color="auto" w:fill="FFFFFF"/>
        </w:rPr>
        <w:t>th</w:t>
      </w:r>
      <w:proofErr w:type="spellEnd"/>
      <w:r>
        <w:rPr>
          <w:rFonts w:ascii="Arial" w:hAnsi="Arial" w:cs="Arial"/>
          <w:color w:val="555454"/>
          <w:sz w:val="19"/>
          <w:szCs w:val="19"/>
          <w:shd w:val="clear" w:color="auto" w:fill="FFFFFF"/>
        </w:rPr>
        <w:t xml:space="preserve">‌‌‌‍‍‌‍‍‌‍‌‍‌‍‍‌‌‌‌e overwhelming issue of poverty? </w:t>
      </w:r>
      <w:proofErr w:type="gramStart"/>
      <w:r>
        <w:rPr>
          <w:rFonts w:ascii="Arial" w:hAnsi="Arial" w:cs="Arial"/>
          <w:color w:val="555454"/>
          <w:sz w:val="19"/>
          <w:szCs w:val="19"/>
          <w:shd w:val="clear" w:color="auto" w:fill="FFFFFF"/>
        </w:rPr>
        <w:t>successful</w:t>
      </w:r>
      <w:proofErr w:type="gramEnd"/>
      <w:r>
        <w:rPr>
          <w:rFonts w:ascii="Arial" w:hAnsi="Arial" w:cs="Arial"/>
          <w:color w:val="555454"/>
          <w:sz w:val="19"/>
          <w:szCs w:val="19"/>
          <w:shd w:val="clear" w:color="auto" w:fill="FFFFFF"/>
        </w:rPr>
        <w:t xml:space="preserve"> essays will draw heavily from the considered texts (some more than others as the texts will presumably have differing levels of relevance), providing poignant and relevant quotations. The use of outside sources is permissible but if you do you must cite your sources. Considered texts: - Swift’s “A Modest Proposal” -Yeats’ and Gregory’s Cathleen Ni </w:t>
      </w:r>
      <w:proofErr w:type="spellStart"/>
      <w:r>
        <w:rPr>
          <w:rFonts w:ascii="Arial" w:hAnsi="Arial" w:cs="Arial"/>
          <w:color w:val="555454"/>
          <w:sz w:val="19"/>
          <w:szCs w:val="19"/>
          <w:shd w:val="clear" w:color="auto" w:fill="FFFFFF"/>
        </w:rPr>
        <w:t>Houlihan</w:t>
      </w:r>
      <w:proofErr w:type="spellEnd"/>
      <w:r>
        <w:rPr>
          <w:rFonts w:ascii="Arial" w:hAnsi="Arial" w:cs="Arial"/>
          <w:color w:val="555454"/>
          <w:sz w:val="19"/>
          <w:szCs w:val="19"/>
          <w:shd w:val="clear" w:color="auto" w:fill="FFFFFF"/>
        </w:rPr>
        <w:t xml:space="preserve"> -Lady Augusta Gregory’s The Rising of the Moon -Riders to the Sea. -Shaw’s John Bull’s Other Island -Synge’s The Playboy of the Western World -O’Casey</w:t>
      </w:r>
      <w:r>
        <w:rPr>
          <w:rFonts w:ascii="Tahoma" w:hAnsi="Tahoma" w:cs="Tahoma"/>
          <w:color w:val="555454"/>
          <w:sz w:val="19"/>
          <w:szCs w:val="19"/>
          <w:shd w:val="clear" w:color="auto" w:fill="FFFFFF"/>
        </w:rPr>
        <w:t>�</w:t>
      </w:r>
      <w:r>
        <w:rPr>
          <w:rFonts w:ascii="Arial" w:hAnsi="Arial" w:cs="Arial"/>
          <w:color w:val="555454"/>
          <w:sz w:val="19"/>
          <w:szCs w:val="19"/>
          <w:shd w:val="clear" w:color="auto" w:fill="FFFFFF"/>
        </w:rPr>
        <w:t>‌‌‌‍‍‌‍‍‌‍‌‍‌‍‍‌‌‌‌</w:t>
      </w:r>
      <w:r>
        <w:rPr>
          <w:rFonts w:ascii="Tahoma" w:hAnsi="Tahoma" w:cs="Tahoma"/>
          <w:color w:val="555454"/>
          <w:sz w:val="19"/>
          <w:szCs w:val="19"/>
          <w:shd w:val="clear" w:color="auto" w:fill="FFFFFF"/>
        </w:rPr>
        <w:t>�</w:t>
      </w:r>
      <w:r>
        <w:rPr>
          <w:rFonts w:ascii="Arial" w:hAnsi="Arial" w:cs="Arial"/>
          <w:color w:val="555454"/>
          <w:sz w:val="19"/>
          <w:szCs w:val="19"/>
          <w:shd w:val="clear" w:color="auto" w:fill="FFFFFF"/>
        </w:rPr>
        <w:t xml:space="preserve">s Juno and the </w:t>
      </w:r>
      <w:proofErr w:type="spellStart"/>
      <w:r>
        <w:rPr>
          <w:rFonts w:ascii="Arial" w:hAnsi="Arial" w:cs="Arial"/>
          <w:color w:val="555454"/>
          <w:sz w:val="19"/>
          <w:szCs w:val="19"/>
          <w:shd w:val="clear" w:color="auto" w:fill="FFFFFF"/>
        </w:rPr>
        <w:t>Paycock</w:t>
      </w:r>
      <w:proofErr w:type="spellEnd"/>
      <w:r>
        <w:rPr>
          <w:rFonts w:ascii="Georgia" w:hAnsi="Georgia"/>
          <w:color w:val="222222"/>
          <w:shd w:val="clear" w:color="auto" w:fill="FFFFFF"/>
        </w:rPr>
        <w:t>  </w:t>
      </w:r>
    </w:p>
    <w:sectPr w:rsidR="00220470" w:rsidSect="00220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22B1A"/>
    <w:rsid w:val="00122B1A"/>
    <w:rsid w:val="00220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2019-12-14T14:23:00Z</dcterms:created>
  <dcterms:modified xsi:type="dcterms:W3CDTF">2019-12-14T14:23:00Z</dcterms:modified>
</cp:coreProperties>
</file>