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63" w:rsidRDefault="00052763" w:rsidP="00052763">
      <w:pPr>
        <w:rPr>
          <w:rFonts w:ascii="Times New Roman" w:hAnsi="Times New Roman" w:cs="Times New Roman"/>
          <w:sz w:val="24"/>
          <w:szCs w:val="24"/>
        </w:rPr>
      </w:pPr>
      <w:r w:rsidRPr="00052763">
        <w:rPr>
          <w:rFonts w:ascii="Times New Roman" w:hAnsi="Times New Roman" w:cs="Times New Roman"/>
          <w:sz w:val="24"/>
          <w:szCs w:val="24"/>
        </w:rPr>
        <w:t>DEVELOPING SKILLED NURSING FACILITIES THROUGH LEADERSHIP</w:t>
      </w:r>
    </w:p>
    <w:p w:rsidR="00052763" w:rsidRPr="00052763" w:rsidRDefault="00052763" w:rsidP="00052763">
      <w:pPr>
        <w:rPr>
          <w:rFonts w:ascii="Times New Roman" w:hAnsi="Times New Roman" w:cs="Times New Roman"/>
          <w:sz w:val="24"/>
          <w:szCs w:val="24"/>
        </w:rPr>
      </w:pPr>
      <w:r w:rsidRPr="00052763">
        <w:rPr>
          <w:rFonts w:ascii="Times New Roman" w:hAnsi="Times New Roman" w:cs="Times New Roman"/>
          <w:sz w:val="24"/>
          <w:szCs w:val="24"/>
        </w:rPr>
        <w:t>T‌‌‌‍‍‌‍‍‌‍‌‍‌‍‍‌‌‌‌</w:t>
      </w:r>
      <w:proofErr w:type="spellStart"/>
      <w:r w:rsidRPr="00052763">
        <w:rPr>
          <w:rFonts w:ascii="Times New Roman" w:hAnsi="Times New Roman" w:cs="Times New Roman"/>
          <w:sz w:val="24"/>
          <w:szCs w:val="24"/>
        </w:rPr>
        <w:t>erm</w:t>
      </w:r>
      <w:proofErr w:type="spellEnd"/>
      <w:r w:rsidRPr="00052763">
        <w:rPr>
          <w:rFonts w:ascii="Times New Roman" w:hAnsi="Times New Roman" w:cs="Times New Roman"/>
          <w:sz w:val="24"/>
          <w:szCs w:val="24"/>
        </w:rPr>
        <w:t xml:space="preserve"> Paper: Professional Development Exercise This term paper applies the </w:t>
      </w:r>
      <w:proofErr w:type="spellStart"/>
      <w:r w:rsidRPr="00052763">
        <w:rPr>
          <w:rFonts w:ascii="Times New Roman" w:hAnsi="Times New Roman" w:cs="Times New Roman"/>
          <w:sz w:val="24"/>
          <w:szCs w:val="24"/>
        </w:rPr>
        <w:t>Buchbinder</w:t>
      </w:r>
      <w:proofErr w:type="spellEnd"/>
      <w:r w:rsidRPr="00052763">
        <w:rPr>
          <w:rFonts w:ascii="Times New Roman" w:hAnsi="Times New Roman" w:cs="Times New Roman"/>
          <w:sz w:val="24"/>
          <w:szCs w:val="24"/>
        </w:rPr>
        <w:t xml:space="preserve"> &amp; Shanks (2017) textbook to lead HCA303 students through a process of self-reflection, personal assessment, and professional development planning. The term paper is designed to engage students in better understanding and articulating professional interests, strengths, and areas for further learning and development in preparation for managing and leading health care organizations in the future. Section 1: Organizational Settings: In at least 300 focused and concisely written words and explain why you choose such an organization and your interest for the organization setting of a future health care management position. Incorporate at least two references above and beyond the textbook and cite both the textbook and your external references using APA style. Section 2: Leadership: Apply the leadership concepts in Chapter 2 (</w:t>
      </w:r>
      <w:hyperlink r:id="rId4" w:tgtFrame="_blank" w:history="1">
        <w:r w:rsidRPr="00052763">
          <w:rPr>
            <w:rStyle w:val="Hyperlink"/>
            <w:rFonts w:ascii="Times New Roman" w:hAnsi="Times New Roman" w:cs="Times New Roman"/>
            <w:sz w:val="24"/>
            <w:szCs w:val="24"/>
          </w:rPr>
          <w:t>e.g</w:t>
        </w:r>
      </w:hyperlink>
      <w:r w:rsidRPr="00052763">
        <w:rPr>
          <w:rFonts w:ascii="Times New Roman" w:hAnsi="Times New Roman" w:cs="Times New Roman"/>
          <w:sz w:val="24"/>
          <w:szCs w:val="24"/>
        </w:rPr>
        <w:t xml:space="preserve">., competencies, models, styles, protocols, responsibilities) in answering the following three items in a total of about 500 words. Incorporate at least three references above and beyond the textbook and cite both the textbook and your external references using APA style. (a) Think about a situation where you (or an organizational leader you are familiar with) were highly effective as a leader. Apply leadership concepts from Chapter 2 in explaining your (or the selected leader’s) effectiveness. You may write about yourself, a leader in the health industry, or a leader from out‌‌‌‍‍‌‍‍‌‍‌‍‌‍‍‌‌‌‌side the health industry. (b) Think about a situation where you (or an organizational leader you are familiar with) were ineffective as a leader. Apply leadership concepts from Chapter 2 in explaining your (or the selected leader’s) ineffectiveness. You may write about yourself, a leader in the health industry, or a leader from outside the health industry. (c) State and describe three personal leadership development goals Section 3: Motivation: Apply the motivation concepts in Chapter 4 in answering the following three items in a total of about 500 words. Incorporate at least three references above and beyond the textbook and cite both the textbook and your external references using APA style. The external references cited in this section will very likely be different from those in the previous section. (a) What motivates you? (b) What demotivates you? (c) As a health care manager, what will be your approach to increasing employee engagement and motivation in your organization? Section 4: Cognition and Organizational Behavior: Apply the concepts in Chapter 4 in answering the following item in a total of about 200 words. Incorporate at least two references above and beyond the textbook and cite both the textbook and your external reference(s) using APA style. Discuss the role of cognition (thinking, reasoning) in promoting organizational change and learning. In what ways could you, as a manager, use cognition to improve communication and team‌‌‌‍‍‌‍‍‌‍‌‍‌‍‍‌‌‌‌work? </w:t>
      </w:r>
    </w:p>
    <w:p w:rsidR="00052763" w:rsidRPr="00052763" w:rsidRDefault="00052763" w:rsidP="00052763">
      <w:pPr>
        <w:rPr>
          <w:rFonts w:ascii="Times New Roman" w:hAnsi="Times New Roman" w:cs="Times New Roman"/>
          <w:sz w:val="24"/>
          <w:szCs w:val="24"/>
        </w:rPr>
      </w:pPr>
      <w:bookmarkStart w:id="0" w:name="_GoBack"/>
      <w:bookmarkEnd w:id="0"/>
    </w:p>
    <w:p w:rsidR="00AE7C6C" w:rsidRPr="00052763" w:rsidRDefault="00AE7C6C">
      <w:pPr>
        <w:rPr>
          <w:rFonts w:ascii="Times New Roman" w:hAnsi="Times New Roman" w:cs="Times New Roman"/>
          <w:sz w:val="24"/>
          <w:szCs w:val="24"/>
        </w:rPr>
      </w:pPr>
    </w:p>
    <w:sectPr w:rsidR="00AE7C6C" w:rsidRPr="0005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63"/>
    <w:rsid w:val="00052763"/>
    <w:rsid w:val="00AE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4281"/>
  <w15:chartTrackingRefBased/>
  <w15:docId w15:val="{5EB1AEDD-204E-4553-869B-9EC3FD57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2019-12-14T14:34:00Z</dcterms:created>
  <dcterms:modified xsi:type="dcterms:W3CDTF">2019-12-14T14:35:00Z</dcterms:modified>
</cp:coreProperties>
</file>