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0B0B" w14:textId="77777777" w:rsidR="00EF5FC4" w:rsidRPr="00EF5FC4" w:rsidRDefault="00EF5FC4" w:rsidP="00EF5FC4">
      <w:pPr>
        <w:spacing w:line="336" w:lineRule="atLeast"/>
        <w:outlineLvl w:val="1"/>
        <w:rPr>
          <w:rFonts w:ascii="Helvetica Neue" w:eastAsia="Times New Roman" w:hAnsi="Helvetica Neue" w:cs="Times New Roman"/>
          <w:b/>
          <w:bCs/>
          <w:color w:val="474747"/>
          <w:sz w:val="36"/>
          <w:szCs w:val="36"/>
        </w:rPr>
      </w:pPr>
      <w:bookmarkStart w:id="0" w:name="_GoBack"/>
      <w:bookmarkEnd w:id="0"/>
      <w:r w:rsidRPr="00EF5FC4">
        <w:rPr>
          <w:rFonts w:ascii="Helvetica Neue" w:eastAsia="Times New Roman" w:hAnsi="Helvetica Neue" w:cs="Times New Roman"/>
          <w:b/>
          <w:bCs/>
          <w:color w:val="474747"/>
          <w:sz w:val="36"/>
          <w:szCs w:val="36"/>
        </w:rPr>
        <w:t>Introduction to case 1: Protest and power at UC Davis</w:t>
      </w:r>
    </w:p>
    <w:p w14:paraId="1B1E929E" w14:textId="77777777" w:rsidR="00EF5FC4" w:rsidRPr="00EF5FC4" w:rsidRDefault="00EF5FC4" w:rsidP="00EF5FC4">
      <w:pPr>
        <w:rPr>
          <w:rFonts w:ascii="Helvetica Neue" w:eastAsia="Times New Roman" w:hAnsi="Helvetica Neue" w:cs="Times New Roman"/>
          <w:color w:val="222222"/>
        </w:rPr>
      </w:pPr>
      <w:r w:rsidRPr="00EF5FC4">
        <w:rPr>
          <w:rFonts w:ascii="inherit" w:eastAsia="Times New Roman" w:hAnsi="inherit" w:cs="Times New Roman"/>
          <w:color w:val="222222"/>
        </w:rPr>
        <w:t>Bookmark this page</w:t>
      </w:r>
    </w:p>
    <w:p w14:paraId="7EEB8758" w14:textId="77777777" w:rsidR="00EF5FC4" w:rsidRPr="00EF5FC4" w:rsidRDefault="00EF5FC4" w:rsidP="00EF5FC4">
      <w:pPr>
        <w:spacing w:after="340"/>
        <w:rPr>
          <w:rFonts w:ascii="Helvetica Neue" w:hAnsi="Helvetica Neue" w:cs="Times New Roman"/>
          <w:color w:val="313131"/>
        </w:rPr>
      </w:pPr>
      <w:r w:rsidRPr="00EF5FC4">
        <w:rPr>
          <w:rFonts w:ascii="Helvetica Neue" w:hAnsi="Helvetica Neue" w:cs="Times New Roman"/>
          <w:color w:val="313131"/>
        </w:rPr>
        <w:t>On November 15 2011, student activists at the University of California Davis occupied the campus quadrangle, a space something like our own Great Court. There they put up tents and stayed overnight. The students’ protest was against years of tuition fee increases that had been taken in response to the state’s reduction of university funding. Their protest was further linked with the Occupy movement, a loose coalition of activists that emerged in 2011, during the recession that followed the 2008 Global Financial Crisis.</w:t>
      </w:r>
    </w:p>
    <w:p w14:paraId="2CB433E8" w14:textId="77777777" w:rsidR="00EF5FC4" w:rsidRPr="00EF5FC4" w:rsidRDefault="00EF5FC4" w:rsidP="00EF5FC4">
      <w:pPr>
        <w:spacing w:before="300" w:after="340"/>
        <w:rPr>
          <w:rFonts w:ascii="Helvetica Neue" w:hAnsi="Helvetica Neue" w:cs="Times New Roman"/>
          <w:color w:val="313131"/>
        </w:rPr>
      </w:pPr>
      <w:r w:rsidRPr="00EF5FC4">
        <w:rPr>
          <w:rFonts w:ascii="Helvetica Neue" w:hAnsi="Helvetica Neue" w:cs="Times New Roman"/>
          <w:color w:val="313131"/>
        </w:rPr>
        <w:t xml:space="preserve">The central tactic of Occupy protesters was to physically occupy public spaces. This was meant to symbolically 'reclaim' public goods from institutions that were considered to exclude the majority of people (the so-called '99%') from the resources of society. Those institutions included banks, governments, and – in this case – a public university system that was seen to have become increasingly </w:t>
      </w:r>
      <w:proofErr w:type="spellStart"/>
      <w:r w:rsidRPr="00EF5FC4">
        <w:rPr>
          <w:rFonts w:ascii="Helvetica Neue" w:hAnsi="Helvetica Neue" w:cs="Times New Roman"/>
          <w:color w:val="313131"/>
        </w:rPr>
        <w:t>corporatised</w:t>
      </w:r>
      <w:proofErr w:type="spellEnd"/>
      <w:r w:rsidRPr="00EF5FC4">
        <w:rPr>
          <w:rFonts w:ascii="Helvetica Neue" w:hAnsi="Helvetica Neue" w:cs="Times New Roman"/>
          <w:color w:val="313131"/>
        </w:rPr>
        <w:t>.</w:t>
      </w:r>
    </w:p>
    <w:p w14:paraId="1838055A" w14:textId="77777777" w:rsidR="00EF5FC4" w:rsidRPr="00EF5FC4" w:rsidRDefault="00EF5FC4" w:rsidP="00EF5FC4">
      <w:pPr>
        <w:spacing w:before="300" w:after="340"/>
        <w:rPr>
          <w:rFonts w:ascii="Helvetica Neue" w:hAnsi="Helvetica Neue" w:cs="Times New Roman"/>
          <w:color w:val="313131"/>
        </w:rPr>
      </w:pPr>
      <w:r w:rsidRPr="00EF5FC4">
        <w:rPr>
          <w:rFonts w:ascii="Helvetica Neue" w:hAnsi="Helvetica Neue" w:cs="Times New Roman"/>
          <w:color w:val="313131"/>
        </w:rPr>
        <w:t xml:space="preserve">California’s decision to reduce public spending on education, and the university’s ensuing move to raise tuition fees, were consequences of the Global Financial Crisis, which had battered the state budget. The financial crisis was largely caused by the unethical and risky </w:t>
      </w:r>
      <w:proofErr w:type="spellStart"/>
      <w:r w:rsidRPr="00EF5FC4">
        <w:rPr>
          <w:rFonts w:ascii="Helvetica Neue" w:hAnsi="Helvetica Neue" w:cs="Times New Roman"/>
          <w:color w:val="313131"/>
        </w:rPr>
        <w:t>behaviour</w:t>
      </w:r>
      <w:proofErr w:type="spellEnd"/>
      <w:r w:rsidRPr="00EF5FC4">
        <w:rPr>
          <w:rFonts w:ascii="Helvetica Neue" w:hAnsi="Helvetica Neue" w:cs="Times New Roman"/>
          <w:color w:val="313131"/>
        </w:rPr>
        <w:t xml:space="preserve"> of private investment banks. From the view of the student protesters at UC Davis, however, the cost of the crisis was put on the backs of all those who would be excluded from public education by its increasingly unaffordable price.</w:t>
      </w:r>
    </w:p>
    <w:p w14:paraId="38321EC5" w14:textId="77777777" w:rsidR="00EF5FC4" w:rsidRPr="00EF5FC4" w:rsidRDefault="00EF5FC4" w:rsidP="00EF5FC4">
      <w:pPr>
        <w:spacing w:before="300" w:after="340"/>
        <w:rPr>
          <w:rFonts w:ascii="Helvetica Neue" w:hAnsi="Helvetica Neue" w:cs="Times New Roman"/>
          <w:color w:val="313131"/>
        </w:rPr>
      </w:pPr>
      <w:r w:rsidRPr="00EF5FC4">
        <w:rPr>
          <w:rFonts w:ascii="Helvetica Neue" w:hAnsi="Helvetica Neue" w:cs="Times New Roman"/>
          <w:color w:val="313131"/>
        </w:rPr>
        <w:t xml:space="preserve">Erecting tents on campus grounds and sleeping there overnight was a technical violation of UC Davis by-laws concerning health, safety, and security. On the 18th of November, the university’s Chancellor, Linda </w:t>
      </w:r>
      <w:proofErr w:type="spellStart"/>
      <w:r w:rsidRPr="00EF5FC4">
        <w:rPr>
          <w:rFonts w:ascii="Helvetica Neue" w:hAnsi="Helvetica Neue" w:cs="Times New Roman"/>
          <w:color w:val="313131"/>
        </w:rPr>
        <w:t>Katehi</w:t>
      </w:r>
      <w:proofErr w:type="spellEnd"/>
      <w:r w:rsidRPr="00EF5FC4">
        <w:rPr>
          <w:rFonts w:ascii="Helvetica Neue" w:hAnsi="Helvetica Neue" w:cs="Times New Roman"/>
          <w:color w:val="313131"/>
        </w:rPr>
        <w:t>, ordered campus police to clear the tents and thus reclaim authority over the quadrangle. That afternoon, the tents were cleared, and a number of protesters were detained by police. Remaining protesters refused repeated orders to disperse, sitting arm-in-arm on the ground; they were advised that further refusal would be met with force. Police then used pepper spray against the largely passive students, seeking to subdue them before physically breaking their protest line.</w:t>
      </w:r>
    </w:p>
    <w:p w14:paraId="75D33392" w14:textId="77777777" w:rsidR="00EF5FC4" w:rsidRPr="00EF5FC4" w:rsidRDefault="00EF5FC4" w:rsidP="00EF5FC4">
      <w:pPr>
        <w:spacing w:before="300" w:after="340"/>
        <w:rPr>
          <w:rFonts w:ascii="Helvetica Neue" w:hAnsi="Helvetica Neue" w:cs="Times New Roman"/>
          <w:color w:val="313131"/>
        </w:rPr>
      </w:pPr>
      <w:r w:rsidRPr="00EF5FC4">
        <w:rPr>
          <w:rFonts w:ascii="Helvetica Neue" w:hAnsi="Helvetica Neue" w:cs="Times New Roman"/>
          <w:color w:val="313131"/>
        </w:rPr>
        <w:t>The actions of the police were filmed by a multitude of students using smartphones, as well as by a number of journalists in attendance. The resulting footage was uploaded to YouTube and dispersed widely. The representation of the pepper spraying incident across a broad range of media would come to have significant repercussions that are of great interest to us in this course.</w:t>
      </w:r>
    </w:p>
    <w:p w14:paraId="426E573C" w14:textId="77777777" w:rsidR="00D24BCA" w:rsidRDefault="00EF5FC4">
      <w:r>
        <w:rPr>
          <w:rFonts w:ascii="Helvetica" w:hAnsi="Helvetica" w:cs="Helvetica"/>
          <w:noProof/>
        </w:rPr>
        <w:lastRenderedPageBreak/>
        <w:drawing>
          <wp:inline distT="0" distB="0" distL="0" distR="0" wp14:anchorId="0F855896" wp14:editId="09A41BA2">
            <wp:extent cx="4916170" cy="3268345"/>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6170" cy="3268345"/>
                    </a:xfrm>
                    <a:prstGeom prst="rect">
                      <a:avLst/>
                    </a:prstGeom>
                    <a:noFill/>
                    <a:ln>
                      <a:noFill/>
                    </a:ln>
                  </pic:spPr>
                </pic:pic>
              </a:graphicData>
            </a:graphic>
          </wp:inline>
        </w:drawing>
      </w:r>
    </w:p>
    <w:p w14:paraId="1E15618E" w14:textId="77777777" w:rsidR="00EF5FC4" w:rsidRDefault="00EF5FC4"/>
    <w:p w14:paraId="354C4660" w14:textId="77777777" w:rsidR="00EF5FC4" w:rsidRDefault="00EF5FC4"/>
    <w:p w14:paraId="4A3496C8" w14:textId="77777777" w:rsidR="00EF5FC4" w:rsidRPr="00EF5FC4" w:rsidRDefault="00EF5FC4" w:rsidP="00EF5FC4">
      <w:pPr>
        <w:rPr>
          <w:rFonts w:ascii="Times New Roman" w:eastAsia="Times New Roman" w:hAnsi="Times New Roman" w:cs="Times New Roman"/>
        </w:rPr>
      </w:pPr>
      <w:r w:rsidRPr="00EF5FC4">
        <w:rPr>
          <w:rFonts w:ascii="Helvetica Neue" w:eastAsia="Times New Roman" w:hAnsi="Helvetica Neue" w:cs="Times New Roman"/>
          <w:color w:val="313131"/>
          <w:shd w:val="clear" w:color="auto" w:fill="FFFFFF"/>
        </w:rPr>
        <w:t>This is one of the most widely circulated and famous images made during the pepper-spray incident at UC Davis. It shows UC Davis police officer Lt. John Pike casually spraying protesters seated on the ground.</w:t>
      </w:r>
    </w:p>
    <w:p w14:paraId="5E89628D" w14:textId="77777777" w:rsidR="00EF5FC4" w:rsidRDefault="00EF5FC4"/>
    <w:p w14:paraId="5796AAA4" w14:textId="77777777" w:rsidR="00EF5FC4" w:rsidRDefault="00EF5FC4"/>
    <w:p w14:paraId="4A1D333D" w14:textId="77777777" w:rsidR="00EF5FC4" w:rsidRDefault="00EF5FC4" w:rsidP="00EF5FC4">
      <w:pPr>
        <w:pStyle w:val="Heading2"/>
        <w:spacing w:before="0" w:beforeAutospacing="0" w:after="0" w:afterAutospacing="0" w:line="336" w:lineRule="atLeast"/>
        <w:rPr>
          <w:rFonts w:ascii="Helvetica Neue" w:eastAsia="Times New Roman" w:hAnsi="Helvetica Neue"/>
          <w:color w:val="474747"/>
        </w:rPr>
      </w:pPr>
      <w:r>
        <w:rPr>
          <w:rFonts w:ascii="Helvetica Neue" w:eastAsia="Times New Roman" w:hAnsi="Helvetica Neue"/>
          <w:color w:val="474747"/>
        </w:rPr>
        <w:t>Timeline of the Pepper-Spray-Cop incident</w:t>
      </w:r>
    </w:p>
    <w:p w14:paraId="5D4386F2" w14:textId="77777777" w:rsidR="00EF5FC4" w:rsidRDefault="00EF5FC4" w:rsidP="00EF5FC4">
      <w:pPr>
        <w:rPr>
          <w:rFonts w:ascii="Helvetica Neue" w:eastAsia="Times New Roman" w:hAnsi="Helvetica Neue"/>
          <w:color w:val="222222"/>
        </w:rPr>
      </w:pPr>
      <w:r>
        <w:rPr>
          <w:rStyle w:val="bookmark-text"/>
          <w:rFonts w:ascii="inherit" w:eastAsia="Times New Roman" w:hAnsi="inherit"/>
          <w:color w:val="222222"/>
        </w:rPr>
        <w:t>Bookmark this page</w:t>
      </w:r>
    </w:p>
    <w:p w14:paraId="029CDF50"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This is a timeline of key events in the pepper-spray incident. Use this as a reference to help situate key moments within their broader context.</w:t>
      </w:r>
    </w:p>
    <w:p w14:paraId="572FBB08" w14:textId="77777777" w:rsidR="00EF5FC4" w:rsidRDefault="00EF5FC4" w:rsidP="00EF5FC4">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t>2008</w:t>
      </w:r>
    </w:p>
    <w:p w14:paraId="5D26F9DF"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15 September</w:t>
      </w:r>
    </w:p>
    <w:p w14:paraId="3B4CDA4C" w14:textId="77777777" w:rsidR="00EF5FC4" w:rsidRDefault="00EF5FC4" w:rsidP="00EF5FC4">
      <w:pPr>
        <w:numPr>
          <w:ilvl w:val="0"/>
          <w:numId w:val="1"/>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Amid the collapse of the US mortgage market, investment bank Lehman Brothers declares bankruptcy, precipitating a global financial crisis. A long recession ensues.</w:t>
      </w:r>
    </w:p>
    <w:p w14:paraId="0E5F59DF" w14:textId="77777777" w:rsidR="00EF5FC4" w:rsidRDefault="00EF5FC4" w:rsidP="00EF5FC4">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t>2009</w:t>
      </w:r>
    </w:p>
    <w:p w14:paraId="7B0785B1"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19 November</w:t>
      </w:r>
    </w:p>
    <w:p w14:paraId="6AA0D4A7" w14:textId="77777777" w:rsidR="00EF5FC4" w:rsidRDefault="00EF5FC4" w:rsidP="00EF5FC4">
      <w:pPr>
        <w:numPr>
          <w:ilvl w:val="0"/>
          <w:numId w:val="2"/>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In response to declining state funding, the</w:t>
      </w:r>
      <w:r>
        <w:rPr>
          <w:rStyle w:val="apple-converted-space"/>
          <w:rFonts w:ascii="Helvetica Neue" w:eastAsia="Times New Roman" w:hAnsi="Helvetica Neue"/>
          <w:color w:val="313131"/>
        </w:rPr>
        <w:t> </w:t>
      </w:r>
      <w:hyperlink r:id="rId6" w:history="1">
        <w:r>
          <w:rPr>
            <w:rStyle w:val="Hyperlink"/>
            <w:rFonts w:ascii="inherit" w:eastAsia="Times New Roman" w:hAnsi="inherit"/>
            <w:color w:val="0075B4"/>
            <w:u w:val="none"/>
          </w:rPr>
          <w:t>University of California Board of Regents approves a 32% tuition fee increase</w:t>
        </w:r>
      </w:hyperlink>
      <w:r>
        <w:rPr>
          <w:rFonts w:ascii="Helvetica Neue" w:eastAsia="Times New Roman" w:hAnsi="Helvetica Neue"/>
          <w:color w:val="313131"/>
        </w:rPr>
        <w:t>. Students begin protesting on UC campuses.</w:t>
      </w:r>
    </w:p>
    <w:p w14:paraId="370B0686" w14:textId="77777777" w:rsidR="00EF5FC4" w:rsidRDefault="00EF5FC4" w:rsidP="00EF5FC4">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lastRenderedPageBreak/>
        <w:t>2011</w:t>
      </w:r>
    </w:p>
    <w:p w14:paraId="3D06262F"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17 September</w:t>
      </w:r>
    </w:p>
    <w:p w14:paraId="2FF3BB4E" w14:textId="77777777" w:rsidR="00EF5FC4" w:rsidRDefault="00EF5FC4" w:rsidP="00EF5FC4">
      <w:pPr>
        <w:numPr>
          <w:ilvl w:val="0"/>
          <w:numId w:val="3"/>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 Occupy Wall Street movement emerges in a protest held at Zuccotti Park in Lower Manhattan.</w:t>
      </w:r>
    </w:p>
    <w:p w14:paraId="34657E32"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9 November</w:t>
      </w:r>
    </w:p>
    <w:p w14:paraId="34A71C5B" w14:textId="77777777" w:rsidR="00EF5FC4" w:rsidRDefault="00EF5FC4" w:rsidP="00EF5FC4">
      <w:pPr>
        <w:numPr>
          <w:ilvl w:val="0"/>
          <w:numId w:val="4"/>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Occupy protests are staged at UC Berkeley.</w:t>
      </w:r>
      <w:r>
        <w:rPr>
          <w:rStyle w:val="apple-converted-space"/>
          <w:rFonts w:ascii="Helvetica Neue" w:eastAsia="Times New Roman" w:hAnsi="Helvetica Neue"/>
          <w:color w:val="313131"/>
        </w:rPr>
        <w:t> </w:t>
      </w:r>
      <w:hyperlink r:id="rId7" w:history="1">
        <w:r>
          <w:rPr>
            <w:rStyle w:val="Hyperlink"/>
            <w:rFonts w:ascii="inherit" w:eastAsia="Times New Roman" w:hAnsi="inherit"/>
            <w:color w:val="0075B4"/>
            <w:u w:val="none"/>
          </w:rPr>
          <w:t>Police immediately use force to take down the tents, employing batons against protesters</w:t>
        </w:r>
      </w:hyperlink>
      <w:r>
        <w:rPr>
          <w:rFonts w:ascii="Helvetica Neue" w:eastAsia="Times New Roman" w:hAnsi="Helvetica Neue"/>
          <w:color w:val="313131"/>
        </w:rPr>
        <w:t>.</w:t>
      </w:r>
    </w:p>
    <w:p w14:paraId="09F7A0E2"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17 November</w:t>
      </w:r>
    </w:p>
    <w:p w14:paraId="7BE3BF10" w14:textId="77777777" w:rsidR="00EF5FC4" w:rsidRDefault="00EF5FC4" w:rsidP="00EF5FC4">
      <w:pPr>
        <w:numPr>
          <w:ilvl w:val="0"/>
          <w:numId w:val="5"/>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Protesters plant tents and occupy the quadrangle at UC Davis.</w:t>
      </w:r>
    </w:p>
    <w:p w14:paraId="6B25B528"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18 November</w:t>
      </w:r>
    </w:p>
    <w:p w14:paraId="20A3B28C" w14:textId="77777777" w:rsidR="00EF5FC4" w:rsidRDefault="00EF5FC4" w:rsidP="00EF5FC4">
      <w:pPr>
        <w:numPr>
          <w:ilvl w:val="0"/>
          <w:numId w:val="6"/>
        </w:numPr>
        <w:spacing w:before="100" w:beforeAutospacing="1" w:after="170" w:line="336" w:lineRule="atLeast"/>
        <w:ind w:left="0"/>
        <w:rPr>
          <w:rFonts w:ascii="Helvetica Neue" w:eastAsia="Times New Roman" w:hAnsi="Helvetica Neue"/>
          <w:color w:val="313131"/>
        </w:rPr>
      </w:pPr>
      <w:r>
        <w:rPr>
          <w:rStyle w:val="Emphasis"/>
          <w:rFonts w:ascii="Helvetica Neue" w:eastAsia="Times New Roman" w:hAnsi="Helvetica Neue"/>
          <w:color w:val="313131"/>
        </w:rPr>
        <w:t>Morning</w:t>
      </w:r>
      <w:r>
        <w:rPr>
          <w:rStyle w:val="apple-converted-space"/>
          <w:rFonts w:ascii="Helvetica Neue" w:eastAsia="Times New Roman" w:hAnsi="Helvetica Neue"/>
          <w:color w:val="313131"/>
        </w:rPr>
        <w:t> </w:t>
      </w:r>
      <w:r>
        <w:rPr>
          <w:rFonts w:ascii="Helvetica Neue" w:eastAsia="Times New Roman" w:hAnsi="Helvetica Neue"/>
          <w:color w:val="313131"/>
        </w:rPr>
        <w:t xml:space="preserve">– UC Davis Chancellor Linda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orders the protesters to remove their tents by 3:00pm. They refuse.</w:t>
      </w:r>
    </w:p>
    <w:p w14:paraId="430577CE" w14:textId="77777777" w:rsidR="00EF5FC4" w:rsidRDefault="00EF5FC4" w:rsidP="00EF5FC4">
      <w:pPr>
        <w:numPr>
          <w:ilvl w:val="0"/>
          <w:numId w:val="7"/>
        </w:numPr>
        <w:spacing w:before="100" w:beforeAutospacing="1" w:after="170" w:line="336" w:lineRule="atLeast"/>
        <w:ind w:left="0"/>
        <w:rPr>
          <w:rFonts w:ascii="Helvetica Neue" w:eastAsia="Times New Roman" w:hAnsi="Helvetica Neue"/>
          <w:color w:val="313131"/>
        </w:rPr>
      </w:pPr>
      <w:r>
        <w:rPr>
          <w:rStyle w:val="Emphasis"/>
          <w:rFonts w:ascii="Helvetica Neue" w:eastAsia="Times New Roman" w:hAnsi="Helvetica Neue"/>
          <w:color w:val="313131"/>
        </w:rPr>
        <w:t>3:30pm</w:t>
      </w:r>
      <w:r>
        <w:rPr>
          <w:rStyle w:val="apple-converted-space"/>
          <w:rFonts w:ascii="Helvetica Neue" w:eastAsia="Times New Roman" w:hAnsi="Helvetica Neue"/>
          <w:color w:val="313131"/>
        </w:rPr>
        <w:t> </w:t>
      </w:r>
      <w:r>
        <w:rPr>
          <w:rFonts w:ascii="Helvetica Neue" w:eastAsia="Times New Roman" w:hAnsi="Helvetica Neue"/>
          <w:color w:val="313131"/>
        </w:rPr>
        <w:t>– UC Davis police assemble on the quad and begin to remove tents by force, arresting a number of protesters. Other protesters encircle police, sitting around them on the ground. They defy orders to disperse.</w:t>
      </w:r>
    </w:p>
    <w:p w14:paraId="43D1F699" w14:textId="77777777" w:rsidR="00EF5FC4" w:rsidRDefault="00EF5FC4" w:rsidP="00EF5FC4">
      <w:pPr>
        <w:numPr>
          <w:ilvl w:val="0"/>
          <w:numId w:val="8"/>
        </w:numPr>
        <w:spacing w:before="100" w:beforeAutospacing="1" w:after="170" w:line="336" w:lineRule="atLeast"/>
        <w:ind w:left="0"/>
        <w:rPr>
          <w:rFonts w:ascii="Helvetica Neue" w:eastAsia="Times New Roman" w:hAnsi="Helvetica Neue"/>
          <w:color w:val="313131"/>
        </w:rPr>
      </w:pPr>
      <w:r>
        <w:rPr>
          <w:rStyle w:val="Emphasis"/>
          <w:rFonts w:ascii="Helvetica Neue" w:eastAsia="Times New Roman" w:hAnsi="Helvetica Neue"/>
          <w:color w:val="313131"/>
        </w:rPr>
        <w:t>4:00pm</w:t>
      </w:r>
      <w:r>
        <w:rPr>
          <w:rStyle w:val="apple-converted-space"/>
          <w:rFonts w:ascii="Helvetica Neue" w:eastAsia="Times New Roman" w:hAnsi="Helvetica Neue"/>
          <w:color w:val="313131"/>
        </w:rPr>
        <w:t> </w:t>
      </w:r>
      <w:r>
        <w:rPr>
          <w:rFonts w:ascii="Helvetica Neue" w:eastAsia="Times New Roman" w:hAnsi="Helvetica Neue"/>
          <w:color w:val="313131"/>
        </w:rPr>
        <w:t>– Police employ pepper spray against the protesters and use force to break their protest line,</w:t>
      </w:r>
      <w:r>
        <w:rPr>
          <w:rStyle w:val="apple-converted-space"/>
          <w:rFonts w:ascii="Helvetica Neue" w:eastAsia="Times New Roman" w:hAnsi="Helvetica Neue"/>
          <w:color w:val="313131"/>
        </w:rPr>
        <w:t> </w:t>
      </w:r>
      <w:hyperlink r:id="rId8" w:history="1">
        <w:r>
          <w:rPr>
            <w:rStyle w:val="Hyperlink"/>
            <w:rFonts w:ascii="inherit" w:eastAsia="Times New Roman" w:hAnsi="inherit"/>
            <w:color w:val="0075B4"/>
            <w:u w:val="none"/>
          </w:rPr>
          <w:t>as onlookers film the events using smartphones and other cameras</w:t>
        </w:r>
      </w:hyperlink>
      <w:r>
        <w:rPr>
          <w:rFonts w:ascii="Helvetica Neue" w:eastAsia="Times New Roman" w:hAnsi="Helvetica Neue"/>
          <w:color w:val="313131"/>
        </w:rPr>
        <w:t xml:space="preserve">. Ten arrests are made. Eleven protesters receive medical treatment; two are </w:t>
      </w:r>
      <w:proofErr w:type="spellStart"/>
      <w:r>
        <w:rPr>
          <w:rFonts w:ascii="Helvetica Neue" w:eastAsia="Times New Roman" w:hAnsi="Helvetica Neue"/>
          <w:color w:val="313131"/>
        </w:rPr>
        <w:t>hospitalised</w:t>
      </w:r>
      <w:proofErr w:type="spellEnd"/>
      <w:r>
        <w:rPr>
          <w:rFonts w:ascii="Helvetica Neue" w:eastAsia="Times New Roman" w:hAnsi="Helvetica Neue"/>
          <w:color w:val="313131"/>
        </w:rPr>
        <w:t>.</w:t>
      </w:r>
    </w:p>
    <w:p w14:paraId="68EE2079" w14:textId="77777777" w:rsidR="00EF5FC4" w:rsidRDefault="00EF5FC4" w:rsidP="00EF5FC4">
      <w:pPr>
        <w:numPr>
          <w:ilvl w:val="0"/>
          <w:numId w:val="9"/>
        </w:numPr>
        <w:spacing w:before="100" w:beforeAutospacing="1" w:after="170" w:line="336" w:lineRule="atLeast"/>
        <w:ind w:left="0"/>
        <w:rPr>
          <w:rFonts w:ascii="Helvetica Neue" w:eastAsia="Times New Roman" w:hAnsi="Helvetica Neue"/>
          <w:color w:val="313131"/>
        </w:rPr>
      </w:pPr>
      <w:r>
        <w:rPr>
          <w:rStyle w:val="Emphasis"/>
          <w:rFonts w:ascii="Helvetica Neue" w:eastAsia="Times New Roman" w:hAnsi="Helvetica Neue"/>
          <w:color w:val="313131"/>
        </w:rPr>
        <w:t>4:10pm</w:t>
      </w:r>
      <w:r>
        <w:rPr>
          <w:rStyle w:val="apple-converted-space"/>
          <w:rFonts w:ascii="Helvetica Neue" w:eastAsia="Times New Roman" w:hAnsi="Helvetica Neue"/>
          <w:color w:val="313131"/>
        </w:rPr>
        <w:t> </w:t>
      </w:r>
      <w:r>
        <w:rPr>
          <w:rFonts w:ascii="Helvetica Neue" w:eastAsia="Times New Roman" w:hAnsi="Helvetica Neue"/>
          <w:color w:val="313131"/>
        </w:rPr>
        <w:t>– Police leave the quad.</w:t>
      </w:r>
    </w:p>
    <w:p w14:paraId="1260BA72" w14:textId="77777777" w:rsidR="00EF5FC4" w:rsidRDefault="00EF5FC4" w:rsidP="00EF5FC4">
      <w:pPr>
        <w:numPr>
          <w:ilvl w:val="0"/>
          <w:numId w:val="10"/>
        </w:numPr>
        <w:spacing w:before="100" w:beforeAutospacing="1" w:after="170" w:line="336" w:lineRule="atLeast"/>
        <w:ind w:left="0"/>
        <w:rPr>
          <w:rFonts w:ascii="Helvetica Neue" w:eastAsia="Times New Roman" w:hAnsi="Helvetica Neue"/>
          <w:color w:val="313131"/>
        </w:rPr>
      </w:pPr>
      <w:r>
        <w:rPr>
          <w:rStyle w:val="Emphasis"/>
          <w:rFonts w:ascii="Helvetica Neue" w:eastAsia="Times New Roman" w:hAnsi="Helvetica Neue"/>
          <w:color w:val="313131"/>
        </w:rPr>
        <w:t>Evening</w:t>
      </w:r>
      <w:r>
        <w:rPr>
          <w:rStyle w:val="apple-converted-space"/>
          <w:rFonts w:ascii="Helvetica Neue" w:eastAsia="Times New Roman" w:hAnsi="Helvetica Neue"/>
          <w:color w:val="313131"/>
        </w:rPr>
        <w:t> </w:t>
      </w:r>
      <w:r>
        <w:rPr>
          <w:rFonts w:ascii="Helvetica Neue" w:eastAsia="Times New Roman" w:hAnsi="Helvetica Neue"/>
          <w:color w:val="313131"/>
        </w:rPr>
        <w:t>– Smartphone footage of the incident that has been uploaded to YouTube circulates on</w:t>
      </w:r>
      <w:r>
        <w:rPr>
          <w:rStyle w:val="apple-converted-space"/>
          <w:rFonts w:ascii="Helvetica Neue" w:eastAsia="Times New Roman" w:hAnsi="Helvetica Neue"/>
          <w:color w:val="313131"/>
        </w:rPr>
        <w:t> </w:t>
      </w:r>
      <w:hyperlink r:id="rId9" w:history="1">
        <w:r>
          <w:rPr>
            <w:rStyle w:val="Hyperlink"/>
            <w:rFonts w:ascii="inherit" w:eastAsia="Times New Roman" w:hAnsi="inherit"/>
            <w:color w:val="0075B4"/>
            <w:u w:val="none"/>
          </w:rPr>
          <w:t>evening news bulletins</w:t>
        </w:r>
      </w:hyperlink>
      <w:r>
        <w:rPr>
          <w:rStyle w:val="apple-converted-space"/>
          <w:rFonts w:ascii="Helvetica Neue" w:eastAsia="Times New Roman" w:hAnsi="Helvetica Neue"/>
          <w:color w:val="313131"/>
        </w:rPr>
        <w:t> </w:t>
      </w:r>
      <w:r>
        <w:rPr>
          <w:rFonts w:ascii="Helvetica Neue" w:eastAsia="Times New Roman" w:hAnsi="Helvetica Neue"/>
          <w:color w:val="313131"/>
        </w:rPr>
        <w:t>and</w:t>
      </w:r>
      <w:r>
        <w:rPr>
          <w:rStyle w:val="apple-converted-space"/>
          <w:rFonts w:ascii="Helvetica Neue" w:eastAsia="Times New Roman" w:hAnsi="Helvetica Neue"/>
          <w:color w:val="313131"/>
        </w:rPr>
        <w:t> </w:t>
      </w:r>
      <w:hyperlink r:id="rId10" w:history="1">
        <w:r>
          <w:rPr>
            <w:rStyle w:val="Hyperlink"/>
            <w:rFonts w:ascii="inherit" w:eastAsia="Times New Roman" w:hAnsi="inherit"/>
            <w:color w:val="0075B4"/>
            <w:u w:val="none"/>
          </w:rPr>
          <w:t>current affairs programs</w:t>
        </w:r>
      </w:hyperlink>
      <w:r>
        <w:rPr>
          <w:rStyle w:val="apple-converted-space"/>
          <w:rFonts w:ascii="Helvetica Neue" w:eastAsia="Times New Roman" w:hAnsi="Helvetica Neue"/>
          <w:color w:val="313131"/>
        </w:rPr>
        <w:t> </w:t>
      </w:r>
      <w:r>
        <w:rPr>
          <w:rFonts w:ascii="Helvetica Neue" w:eastAsia="Times New Roman" w:hAnsi="Helvetica Neue"/>
          <w:color w:val="313131"/>
        </w:rPr>
        <w:t>in the United States and around the world, sparking outcry. The images are repeatedly played and</w:t>
      </w:r>
      <w:r>
        <w:rPr>
          <w:rStyle w:val="apple-converted-space"/>
          <w:rFonts w:ascii="Helvetica Neue" w:eastAsia="Times New Roman" w:hAnsi="Helvetica Neue"/>
          <w:color w:val="313131"/>
        </w:rPr>
        <w:t> </w:t>
      </w:r>
      <w:hyperlink r:id="rId11" w:history="1">
        <w:r>
          <w:rPr>
            <w:rStyle w:val="Hyperlink"/>
            <w:rFonts w:ascii="inherit" w:eastAsia="Times New Roman" w:hAnsi="inherit"/>
            <w:color w:val="0075B4"/>
            <w:u w:val="none"/>
          </w:rPr>
          <w:t>discussed</w:t>
        </w:r>
      </w:hyperlink>
      <w:r>
        <w:rPr>
          <w:rStyle w:val="apple-converted-space"/>
          <w:rFonts w:ascii="Helvetica Neue" w:eastAsia="Times New Roman" w:hAnsi="Helvetica Neue"/>
          <w:color w:val="313131"/>
        </w:rPr>
        <w:t> </w:t>
      </w:r>
      <w:r>
        <w:rPr>
          <w:rFonts w:ascii="Helvetica Neue" w:eastAsia="Times New Roman" w:hAnsi="Helvetica Neue"/>
          <w:color w:val="313131"/>
        </w:rPr>
        <w:t>in news media over the following days.</w:t>
      </w:r>
    </w:p>
    <w:p w14:paraId="23DD5DE4"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19 November</w:t>
      </w:r>
    </w:p>
    <w:p w14:paraId="7E67A953" w14:textId="77777777" w:rsidR="00EF5FC4" w:rsidRDefault="00EF5FC4" w:rsidP="00EF5FC4">
      <w:pPr>
        <w:numPr>
          <w:ilvl w:val="0"/>
          <w:numId w:val="11"/>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 xml:space="preserve">Under pressure to explain and justify the violent actions of the university’s police, Chancellor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holds a press conference on campus. The event is not open to the public or to students – </w:t>
      </w:r>
      <w:r>
        <w:rPr>
          <w:rFonts w:ascii="Helvetica Neue" w:eastAsia="Times New Roman" w:hAnsi="Helvetica Neue"/>
          <w:color w:val="313131"/>
        </w:rPr>
        <w:lastRenderedPageBreak/>
        <w:t xml:space="preserve">only invited news media are present. Students surround the building; the press conference is abandoned. Chancellor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eventually leaves after nightfall, and is</w:t>
      </w:r>
      <w:r>
        <w:rPr>
          <w:rStyle w:val="apple-converted-space"/>
          <w:rFonts w:ascii="Helvetica Neue" w:eastAsia="Times New Roman" w:hAnsi="Helvetica Neue"/>
          <w:color w:val="313131"/>
        </w:rPr>
        <w:t> </w:t>
      </w:r>
      <w:hyperlink r:id="rId12" w:history="1">
        <w:r>
          <w:rPr>
            <w:rStyle w:val="Hyperlink"/>
            <w:rFonts w:ascii="inherit" w:eastAsia="Times New Roman" w:hAnsi="inherit"/>
            <w:color w:val="0075B4"/>
            <w:u w:val="none"/>
          </w:rPr>
          <w:t>filmed walking to her car while students line her route in silent protest</w:t>
        </w:r>
      </w:hyperlink>
      <w:r>
        <w:rPr>
          <w:rFonts w:ascii="Helvetica Neue" w:eastAsia="Times New Roman" w:hAnsi="Helvetica Neue"/>
          <w:color w:val="313131"/>
        </w:rPr>
        <w:t>.</w:t>
      </w:r>
    </w:p>
    <w:p w14:paraId="69D7C984" w14:textId="77777777" w:rsidR="00EF5FC4" w:rsidRDefault="00EF5FC4" w:rsidP="00EF5FC4">
      <w:pPr>
        <w:numPr>
          <w:ilvl w:val="0"/>
          <w:numId w:val="12"/>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UC Davis student journalists</w:t>
      </w:r>
      <w:r>
        <w:rPr>
          <w:rStyle w:val="apple-converted-space"/>
          <w:rFonts w:ascii="Helvetica Neue" w:eastAsia="Times New Roman" w:hAnsi="Helvetica Neue"/>
          <w:color w:val="313131"/>
        </w:rPr>
        <w:t> </w:t>
      </w:r>
      <w:hyperlink r:id="rId13" w:history="1">
        <w:r>
          <w:rPr>
            <w:rStyle w:val="Hyperlink"/>
            <w:rFonts w:ascii="inherit" w:eastAsia="Times New Roman" w:hAnsi="inherit"/>
            <w:color w:val="0075B4"/>
            <w:u w:val="none"/>
          </w:rPr>
          <w:t>report on the standoff around the press conference</w:t>
        </w:r>
      </w:hyperlink>
      <w:r>
        <w:rPr>
          <w:rFonts w:ascii="Helvetica Neue" w:eastAsia="Times New Roman" w:hAnsi="Helvetica Neue"/>
          <w:color w:val="313131"/>
        </w:rPr>
        <w:t>; their piece contains snippets of the press conference itself.</w:t>
      </w:r>
    </w:p>
    <w:p w14:paraId="165AAA3E" w14:textId="77777777" w:rsidR="00EF5FC4" w:rsidRDefault="00EF5FC4" w:rsidP="00EF5FC4">
      <w:pPr>
        <w:numPr>
          <w:ilvl w:val="0"/>
          <w:numId w:val="13"/>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A photograph of UC Davis police officer Lt. John Pike pepper-spraying protesters is uploaded to Reddit. The image is striking for the nonchalance with which Pike appears to be dispensing the spray.</w:t>
      </w:r>
    </w:p>
    <w:p w14:paraId="2F41C578"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November 20</w:t>
      </w:r>
    </w:p>
    <w:p w14:paraId="0941683C" w14:textId="77777777" w:rsidR="00EF5FC4" w:rsidRDefault="00EF5FC4" w:rsidP="00EF5FC4">
      <w:pPr>
        <w:numPr>
          <w:ilvl w:val="0"/>
          <w:numId w:val="14"/>
        </w:numPr>
        <w:spacing w:before="100" w:beforeAutospacing="1" w:after="170" w:line="336" w:lineRule="atLeast"/>
        <w:ind w:left="0"/>
        <w:rPr>
          <w:rFonts w:ascii="Helvetica Neue" w:eastAsia="Times New Roman" w:hAnsi="Helvetica Neue"/>
          <w:color w:val="313131"/>
        </w:rPr>
      </w:pPr>
      <w:proofErr w:type="spellStart"/>
      <w:r>
        <w:rPr>
          <w:rFonts w:ascii="Helvetica Neue" w:eastAsia="Times New Roman" w:hAnsi="Helvetica Neue"/>
          <w:color w:val="313131"/>
        </w:rPr>
        <w:t>Photoshopped</w:t>
      </w:r>
      <w:proofErr w:type="spellEnd"/>
      <w:r>
        <w:rPr>
          <w:rFonts w:ascii="Helvetica Neue" w:eastAsia="Times New Roman" w:hAnsi="Helvetica Neue"/>
          <w:color w:val="313131"/>
        </w:rPr>
        <w:t xml:space="preserve"> alterations to the photograph of Pike pepper-spraying protesters are uploaded to Reddit,</w:t>
      </w:r>
      <w:r>
        <w:rPr>
          <w:rStyle w:val="apple-converted-space"/>
          <w:rFonts w:ascii="Helvetica Neue" w:eastAsia="Times New Roman" w:hAnsi="Helvetica Neue"/>
          <w:color w:val="313131"/>
        </w:rPr>
        <w:t> </w:t>
      </w:r>
      <w:hyperlink r:id="rId14" w:history="1">
        <w:r>
          <w:rPr>
            <w:rStyle w:val="Hyperlink"/>
            <w:rFonts w:ascii="inherit" w:eastAsia="Times New Roman" w:hAnsi="inherit"/>
            <w:color w:val="0075B4"/>
            <w:u w:val="none"/>
          </w:rPr>
          <w:t xml:space="preserve">and become the basis for a series of memes in which Pike is </w:t>
        </w:r>
        <w:proofErr w:type="spellStart"/>
        <w:r>
          <w:rPr>
            <w:rStyle w:val="Hyperlink"/>
            <w:rFonts w:ascii="inherit" w:eastAsia="Times New Roman" w:hAnsi="inherit"/>
            <w:color w:val="0075B4"/>
            <w:u w:val="none"/>
          </w:rPr>
          <w:t>recontextualised</w:t>
        </w:r>
        <w:proofErr w:type="spellEnd"/>
        <w:r>
          <w:rPr>
            <w:rStyle w:val="Hyperlink"/>
            <w:rFonts w:ascii="inherit" w:eastAsia="Times New Roman" w:hAnsi="inherit"/>
            <w:color w:val="0075B4"/>
            <w:u w:val="none"/>
          </w:rPr>
          <w:t xml:space="preserve"> in famous paintings and other historical events</w:t>
        </w:r>
      </w:hyperlink>
      <w:r>
        <w:rPr>
          <w:rFonts w:ascii="Helvetica Neue" w:eastAsia="Times New Roman" w:hAnsi="Helvetica Neue"/>
          <w:color w:val="313131"/>
        </w:rPr>
        <w:t>.</w:t>
      </w:r>
    </w:p>
    <w:p w14:paraId="2D487EE5"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The memes are compiled and shared across social media platforms and news publications, receiving discussion in a range of publications for approximately a month after the initial pepper-spraying incident.</w:t>
      </w:r>
    </w:p>
    <w:p w14:paraId="5138DA67" w14:textId="77777777" w:rsidR="00EF5FC4" w:rsidRDefault="00EF5FC4" w:rsidP="00EF5FC4">
      <w:pPr>
        <w:numPr>
          <w:ilvl w:val="0"/>
          <w:numId w:val="15"/>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 xml:space="preserve">Chancellor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issues a statement addressing the actions of police against student protesters. A copy of the statement can be read</w:t>
      </w:r>
      <w:r>
        <w:rPr>
          <w:rStyle w:val="apple-converted-space"/>
          <w:rFonts w:ascii="Helvetica Neue" w:eastAsia="Times New Roman" w:hAnsi="Helvetica Neue"/>
          <w:color w:val="313131"/>
        </w:rPr>
        <w:t> </w:t>
      </w:r>
      <w:hyperlink r:id="rId15" w:history="1">
        <w:r>
          <w:rPr>
            <w:rStyle w:val="Hyperlink"/>
            <w:rFonts w:ascii="inherit" w:eastAsia="Times New Roman" w:hAnsi="inherit"/>
            <w:color w:val="0075B4"/>
            <w:u w:val="none"/>
          </w:rPr>
          <w:t>here</w:t>
        </w:r>
      </w:hyperlink>
      <w:r>
        <w:rPr>
          <w:rFonts w:ascii="Helvetica Neue" w:eastAsia="Times New Roman" w:hAnsi="Helvetica Neue"/>
          <w:color w:val="313131"/>
        </w:rPr>
        <w:t xml:space="preserve">.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also provides interviews with</w:t>
      </w:r>
      <w:r>
        <w:rPr>
          <w:rStyle w:val="apple-converted-space"/>
          <w:rFonts w:ascii="Helvetica Neue" w:eastAsia="Times New Roman" w:hAnsi="Helvetica Neue"/>
          <w:color w:val="313131"/>
        </w:rPr>
        <w:t> </w:t>
      </w:r>
      <w:hyperlink r:id="rId16" w:history="1">
        <w:r>
          <w:rPr>
            <w:rStyle w:val="Hyperlink"/>
            <w:rFonts w:ascii="inherit" w:eastAsia="Times New Roman" w:hAnsi="inherit"/>
            <w:color w:val="0075B4"/>
            <w:u w:val="none"/>
          </w:rPr>
          <w:t xml:space="preserve">student </w:t>
        </w:r>
        <w:proofErr w:type="spellStart"/>
        <w:r>
          <w:rPr>
            <w:rStyle w:val="Hyperlink"/>
            <w:rFonts w:ascii="inherit" w:eastAsia="Times New Roman" w:hAnsi="inherit"/>
            <w:color w:val="0075B4"/>
            <w:u w:val="none"/>
          </w:rPr>
          <w:t>journalists</w:t>
        </w:r>
      </w:hyperlink>
      <w:r>
        <w:rPr>
          <w:rFonts w:ascii="Helvetica Neue" w:eastAsia="Times New Roman" w:hAnsi="Helvetica Neue"/>
          <w:color w:val="313131"/>
        </w:rPr>
        <w:t>and</w:t>
      </w:r>
      <w:proofErr w:type="spellEnd"/>
      <w:r>
        <w:rPr>
          <w:rStyle w:val="apple-converted-space"/>
          <w:rFonts w:ascii="Helvetica Neue" w:eastAsia="Times New Roman" w:hAnsi="Helvetica Neue"/>
          <w:color w:val="313131"/>
        </w:rPr>
        <w:t> </w:t>
      </w:r>
      <w:hyperlink r:id="rId17" w:history="1">
        <w:r>
          <w:rPr>
            <w:rStyle w:val="Hyperlink"/>
            <w:rFonts w:ascii="inherit" w:eastAsia="Times New Roman" w:hAnsi="inherit"/>
            <w:color w:val="0075B4"/>
            <w:u w:val="none"/>
          </w:rPr>
          <w:t>CNN</w:t>
        </w:r>
      </w:hyperlink>
      <w:r>
        <w:rPr>
          <w:rFonts w:ascii="Helvetica Neue" w:eastAsia="Times New Roman" w:hAnsi="Helvetica Neue"/>
          <w:color w:val="313131"/>
        </w:rPr>
        <w:t>.</w:t>
      </w:r>
    </w:p>
    <w:p w14:paraId="0D1F78A3" w14:textId="77777777" w:rsidR="00EF5FC4" w:rsidRDefault="00EF5FC4" w:rsidP="00EF5FC4">
      <w:pPr>
        <w:numPr>
          <w:ilvl w:val="0"/>
          <w:numId w:val="16"/>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 two UC Davis police officers who employed pepper spray against protesters are placed on administrative leave.</w:t>
      </w:r>
    </w:p>
    <w:p w14:paraId="0B63C92E"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November 21</w:t>
      </w:r>
    </w:p>
    <w:p w14:paraId="0E299386" w14:textId="77777777" w:rsidR="00EF5FC4" w:rsidRDefault="00EF5FC4" w:rsidP="00EF5FC4">
      <w:pPr>
        <w:numPr>
          <w:ilvl w:val="0"/>
          <w:numId w:val="17"/>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 xml:space="preserve">Chancellor </w:t>
      </w:r>
      <w:proofErr w:type="spellStart"/>
      <w:r>
        <w:rPr>
          <w:rFonts w:ascii="Helvetica Neue" w:eastAsia="Times New Roman" w:hAnsi="Helvetica Neue"/>
          <w:color w:val="313131"/>
        </w:rPr>
        <w:t>Katehi</w:t>
      </w:r>
      <w:proofErr w:type="spellEnd"/>
      <w:r>
        <w:rPr>
          <w:rStyle w:val="apple-converted-space"/>
          <w:rFonts w:ascii="Helvetica Neue" w:eastAsia="Times New Roman" w:hAnsi="Helvetica Neue"/>
          <w:color w:val="313131"/>
        </w:rPr>
        <w:t> </w:t>
      </w:r>
      <w:hyperlink r:id="rId18" w:history="1">
        <w:r>
          <w:rPr>
            <w:rStyle w:val="Hyperlink"/>
            <w:rFonts w:ascii="inherit" w:eastAsia="Times New Roman" w:hAnsi="inherit"/>
            <w:color w:val="0075B4"/>
            <w:u w:val="none"/>
          </w:rPr>
          <w:t>attends and addresses a student protest rally</w:t>
        </w:r>
      </w:hyperlink>
      <w:r>
        <w:rPr>
          <w:rFonts w:ascii="Helvetica Neue" w:eastAsia="Times New Roman" w:hAnsi="Helvetica Neue"/>
          <w:color w:val="313131"/>
        </w:rPr>
        <w:t xml:space="preserve">. Taking to the stage, she tells the gathered audience that she is there to </w:t>
      </w:r>
      <w:proofErr w:type="spellStart"/>
      <w:r>
        <w:rPr>
          <w:rFonts w:ascii="Helvetica Neue" w:eastAsia="Times New Roman" w:hAnsi="Helvetica Neue"/>
          <w:color w:val="313131"/>
        </w:rPr>
        <w:t>apologise</w:t>
      </w:r>
      <w:proofErr w:type="spellEnd"/>
      <w:r>
        <w:rPr>
          <w:rFonts w:ascii="Helvetica Neue" w:eastAsia="Times New Roman" w:hAnsi="Helvetica Neue"/>
          <w:color w:val="313131"/>
        </w:rPr>
        <w:t xml:space="preserve"> for the actions of the police. She claims that the police were instructed not to use force.</w:t>
      </w:r>
    </w:p>
    <w:p w14:paraId="6C0D3CCA"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November 23</w:t>
      </w:r>
    </w:p>
    <w:p w14:paraId="52E20BAA" w14:textId="77777777" w:rsidR="00EF5FC4" w:rsidRDefault="00EF5FC4" w:rsidP="00EF5FC4">
      <w:pPr>
        <w:numPr>
          <w:ilvl w:val="0"/>
          <w:numId w:val="18"/>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 University of California</w:t>
      </w:r>
      <w:r>
        <w:rPr>
          <w:rStyle w:val="apple-converted-space"/>
          <w:rFonts w:ascii="Helvetica Neue" w:eastAsia="Times New Roman" w:hAnsi="Helvetica Neue"/>
          <w:color w:val="313131"/>
        </w:rPr>
        <w:t> </w:t>
      </w:r>
      <w:hyperlink r:id="rId19" w:history="1">
        <w:r>
          <w:rPr>
            <w:rStyle w:val="Hyperlink"/>
            <w:rFonts w:ascii="inherit" w:eastAsia="Times New Roman" w:hAnsi="inherit"/>
            <w:color w:val="0075B4"/>
            <w:u w:val="none"/>
          </w:rPr>
          <w:t>sponsors an independent investigation into police use of violence against protesters on the UC Davis campus</w:t>
        </w:r>
      </w:hyperlink>
      <w:r>
        <w:rPr>
          <w:rFonts w:ascii="Helvetica Neue" w:eastAsia="Times New Roman" w:hAnsi="Helvetica Neue"/>
          <w:color w:val="313131"/>
        </w:rPr>
        <w:t>.</w:t>
      </w:r>
    </w:p>
    <w:p w14:paraId="44E66361" w14:textId="77777777" w:rsidR="00EF5FC4" w:rsidRDefault="00EF5FC4" w:rsidP="00EF5FC4">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lastRenderedPageBreak/>
        <w:t>2012</w:t>
      </w:r>
    </w:p>
    <w:p w14:paraId="557F6C49"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April</w:t>
      </w:r>
    </w:p>
    <w:p w14:paraId="146A0384" w14:textId="77777777" w:rsidR="00EF5FC4" w:rsidRDefault="00EF5FC4" w:rsidP="00EF5FC4">
      <w:pPr>
        <w:numPr>
          <w:ilvl w:val="0"/>
          <w:numId w:val="19"/>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An independent report</w:t>
      </w:r>
      <w:r>
        <w:rPr>
          <w:rStyle w:val="apple-converted-space"/>
          <w:rFonts w:ascii="Helvetica Neue" w:eastAsia="Times New Roman" w:hAnsi="Helvetica Neue"/>
          <w:color w:val="313131"/>
        </w:rPr>
        <w:t> </w:t>
      </w:r>
      <w:hyperlink r:id="rId20" w:history="1">
        <w:r>
          <w:rPr>
            <w:rStyle w:val="Hyperlink"/>
            <w:rFonts w:ascii="inherit" w:eastAsia="Times New Roman" w:hAnsi="inherit"/>
            <w:color w:val="0075B4"/>
            <w:u w:val="none"/>
          </w:rPr>
          <w:t>finds that police officers had no reasonable basis to employ pepper spray and force against the student protesters at UC Davis</w:t>
        </w:r>
      </w:hyperlink>
      <w:r>
        <w:rPr>
          <w:rFonts w:ascii="Helvetica Neue" w:eastAsia="Times New Roman" w:hAnsi="Helvetica Neue"/>
          <w:color w:val="313131"/>
        </w:rPr>
        <w:t xml:space="preserve">. It also finds that Chancellor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did not adequately communicate a prohibition against the use of force. A copy of the report can be read</w:t>
      </w:r>
      <w:r>
        <w:rPr>
          <w:rStyle w:val="apple-converted-space"/>
          <w:rFonts w:ascii="Helvetica Neue" w:eastAsia="Times New Roman" w:hAnsi="Helvetica Neue"/>
          <w:color w:val="313131"/>
        </w:rPr>
        <w:t> </w:t>
      </w:r>
      <w:hyperlink r:id="rId21" w:history="1">
        <w:r>
          <w:rPr>
            <w:rStyle w:val="Hyperlink"/>
            <w:rFonts w:ascii="inherit" w:eastAsia="Times New Roman" w:hAnsi="inherit"/>
            <w:color w:val="0075B4"/>
            <w:u w:val="none"/>
          </w:rPr>
          <w:t>here</w:t>
        </w:r>
      </w:hyperlink>
      <w:r>
        <w:rPr>
          <w:rFonts w:ascii="Helvetica Neue" w:eastAsia="Times New Roman" w:hAnsi="Helvetica Neue"/>
          <w:color w:val="313131"/>
        </w:rPr>
        <w:t>.</w:t>
      </w:r>
    </w:p>
    <w:p w14:paraId="42158E02"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July</w:t>
      </w:r>
    </w:p>
    <w:p w14:paraId="4FF5BF43" w14:textId="77777777" w:rsidR="00EF5FC4" w:rsidRDefault="00EF5FC4" w:rsidP="00EF5FC4">
      <w:pPr>
        <w:numPr>
          <w:ilvl w:val="0"/>
          <w:numId w:val="20"/>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 University of California confirms that Lt. Pike is no longer an employee.</w:t>
      </w:r>
    </w:p>
    <w:p w14:paraId="21B753B2"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September</w:t>
      </w:r>
    </w:p>
    <w:p w14:paraId="11128BCA" w14:textId="77777777" w:rsidR="00EF5FC4" w:rsidRDefault="00EF5FC4" w:rsidP="00EF5FC4">
      <w:pPr>
        <w:numPr>
          <w:ilvl w:val="0"/>
          <w:numId w:val="21"/>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County prosecutors</w:t>
      </w:r>
      <w:r>
        <w:rPr>
          <w:rStyle w:val="apple-converted-space"/>
          <w:rFonts w:ascii="Helvetica Neue" w:eastAsia="Times New Roman" w:hAnsi="Helvetica Neue"/>
          <w:color w:val="313131"/>
        </w:rPr>
        <w:t> </w:t>
      </w:r>
      <w:hyperlink r:id="rId22" w:history="1">
        <w:r>
          <w:rPr>
            <w:rStyle w:val="Hyperlink"/>
            <w:rFonts w:ascii="inherit" w:eastAsia="Times New Roman" w:hAnsi="inherit"/>
            <w:color w:val="0075B4"/>
            <w:u w:val="none"/>
          </w:rPr>
          <w:t>decline to file charges against Lt. Pike</w:t>
        </w:r>
      </w:hyperlink>
      <w:r>
        <w:rPr>
          <w:rFonts w:ascii="Helvetica Neue" w:eastAsia="Times New Roman" w:hAnsi="Helvetica Neue"/>
          <w:color w:val="313131"/>
        </w:rPr>
        <w:t>, citing insufficient evidence that could prove his actions were illegal.</w:t>
      </w:r>
    </w:p>
    <w:p w14:paraId="0F8979BC" w14:textId="77777777" w:rsidR="00EF5FC4" w:rsidRDefault="00EF5FC4" w:rsidP="00EF5FC4">
      <w:pPr>
        <w:numPr>
          <w:ilvl w:val="0"/>
          <w:numId w:val="22"/>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 University of California</w:t>
      </w:r>
      <w:r>
        <w:rPr>
          <w:rStyle w:val="apple-converted-space"/>
          <w:rFonts w:ascii="Helvetica Neue" w:eastAsia="Times New Roman" w:hAnsi="Helvetica Neue"/>
          <w:color w:val="313131"/>
        </w:rPr>
        <w:t> </w:t>
      </w:r>
      <w:hyperlink r:id="rId23" w:history="1">
        <w:r>
          <w:rPr>
            <w:rStyle w:val="Hyperlink"/>
            <w:rFonts w:ascii="inherit" w:eastAsia="Times New Roman" w:hAnsi="inherit"/>
            <w:color w:val="0075B4"/>
            <w:u w:val="none"/>
          </w:rPr>
          <w:t>settles a class-action lawsuit taken by protestors</w:t>
        </w:r>
      </w:hyperlink>
      <w:r>
        <w:rPr>
          <w:rStyle w:val="apple-converted-space"/>
          <w:rFonts w:ascii="Helvetica Neue" w:eastAsia="Times New Roman" w:hAnsi="Helvetica Neue"/>
          <w:color w:val="313131"/>
        </w:rPr>
        <w:t> </w:t>
      </w:r>
      <w:r>
        <w:rPr>
          <w:rFonts w:ascii="Helvetica Neue" w:eastAsia="Times New Roman" w:hAnsi="Helvetica Neue"/>
          <w:color w:val="313131"/>
        </w:rPr>
        <w:t>who had suffered harm during the pepper-spraying incident. Each claimant is offered $30,000 in damages in addition to legal costs.</w:t>
      </w:r>
    </w:p>
    <w:p w14:paraId="280FE15D"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October</w:t>
      </w:r>
    </w:p>
    <w:p w14:paraId="04456BE1"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Pike is</w:t>
      </w:r>
      <w:r>
        <w:rPr>
          <w:rStyle w:val="apple-converted-space"/>
          <w:rFonts w:ascii="Helvetica Neue" w:hAnsi="Helvetica Neue"/>
          <w:color w:val="313131"/>
        </w:rPr>
        <w:t> </w:t>
      </w:r>
      <w:hyperlink r:id="rId24" w:history="1">
        <w:r>
          <w:rPr>
            <w:rStyle w:val="Hyperlink"/>
            <w:rFonts w:ascii="inherit" w:hAnsi="inherit"/>
            <w:color w:val="0075B4"/>
            <w:u w:val="none"/>
          </w:rPr>
          <w:t>awarded approximately $38,000 damages</w:t>
        </w:r>
      </w:hyperlink>
      <w:r>
        <w:rPr>
          <w:rStyle w:val="apple-converted-space"/>
          <w:rFonts w:ascii="Helvetica Neue" w:hAnsi="Helvetica Neue"/>
          <w:color w:val="313131"/>
        </w:rPr>
        <w:t> </w:t>
      </w:r>
      <w:r>
        <w:rPr>
          <w:rFonts w:ascii="Helvetica Neue" w:hAnsi="Helvetica Neue"/>
          <w:color w:val="313131"/>
        </w:rPr>
        <w:t>in a</w:t>
      </w:r>
      <w:r>
        <w:rPr>
          <w:rStyle w:val="apple-converted-space"/>
          <w:rFonts w:ascii="Helvetica Neue" w:hAnsi="Helvetica Neue"/>
          <w:color w:val="313131"/>
        </w:rPr>
        <w:t> </w:t>
      </w:r>
      <w:hyperlink r:id="rId25" w:history="1">
        <w:r>
          <w:rPr>
            <w:rStyle w:val="Hyperlink"/>
            <w:rFonts w:ascii="inherit" w:hAnsi="inherit"/>
            <w:color w:val="0075B4"/>
            <w:u w:val="none"/>
          </w:rPr>
          <w:t>worker’s compensation claim</w:t>
        </w:r>
      </w:hyperlink>
      <w:r>
        <w:rPr>
          <w:rStyle w:val="apple-converted-space"/>
          <w:rFonts w:ascii="Helvetica Neue" w:hAnsi="Helvetica Neue"/>
          <w:color w:val="313131"/>
        </w:rPr>
        <w:t> </w:t>
      </w:r>
      <w:r>
        <w:rPr>
          <w:rFonts w:ascii="Helvetica Neue" w:hAnsi="Helvetica Neue"/>
          <w:color w:val="313131"/>
        </w:rPr>
        <w:t>regarding his involvement in the pepper-spraying incident.</w:t>
      </w:r>
    </w:p>
    <w:p w14:paraId="764847F7" w14:textId="77777777" w:rsidR="00EF5FC4" w:rsidRDefault="00EF5FC4" w:rsidP="00EF5FC4">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t>2016</w:t>
      </w:r>
    </w:p>
    <w:p w14:paraId="4DFDB588"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13 April</w:t>
      </w:r>
    </w:p>
    <w:p w14:paraId="192A0457" w14:textId="77777777" w:rsidR="00EF5FC4" w:rsidRDefault="00EF5FC4" w:rsidP="00EF5FC4">
      <w:pPr>
        <w:numPr>
          <w:ilvl w:val="0"/>
          <w:numId w:val="23"/>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The</w:t>
      </w:r>
      <w:r>
        <w:rPr>
          <w:rStyle w:val="apple-converted-space"/>
          <w:rFonts w:ascii="Helvetica Neue" w:eastAsia="Times New Roman" w:hAnsi="Helvetica Neue"/>
          <w:color w:val="313131"/>
        </w:rPr>
        <w:t> </w:t>
      </w:r>
      <w:r>
        <w:rPr>
          <w:rStyle w:val="Emphasis"/>
          <w:rFonts w:ascii="Helvetica Neue" w:eastAsia="Times New Roman" w:hAnsi="Helvetica Neue"/>
          <w:color w:val="313131"/>
        </w:rPr>
        <w:t>Sacramento Bee</w:t>
      </w:r>
      <w:r>
        <w:rPr>
          <w:rStyle w:val="apple-converted-space"/>
          <w:rFonts w:ascii="Helvetica Neue" w:eastAsia="Times New Roman" w:hAnsi="Helvetica Neue"/>
          <w:color w:val="313131"/>
        </w:rPr>
        <w:t> </w:t>
      </w:r>
      <w:r>
        <w:rPr>
          <w:rFonts w:ascii="Helvetica Neue" w:eastAsia="Times New Roman" w:hAnsi="Helvetica Neue"/>
          <w:color w:val="313131"/>
        </w:rPr>
        <w:t>publishes documents that reveal how</w:t>
      </w:r>
      <w:r>
        <w:rPr>
          <w:rStyle w:val="apple-converted-space"/>
          <w:rFonts w:ascii="Helvetica Neue" w:eastAsia="Times New Roman" w:hAnsi="Helvetica Neue"/>
          <w:color w:val="313131"/>
        </w:rPr>
        <w:t> </w:t>
      </w:r>
      <w:hyperlink r:id="rId26" w:tgtFrame="[object Object]" w:history="1">
        <w:r>
          <w:rPr>
            <w:rStyle w:val="Hyperlink"/>
            <w:rFonts w:ascii="inherit" w:eastAsia="Times New Roman" w:hAnsi="inherit"/>
            <w:color w:val="0075B4"/>
            <w:u w:val="none"/>
          </w:rPr>
          <w:t>UC Davis paid contractors more than $175,000 to influence Google search results</w:t>
        </w:r>
      </w:hyperlink>
      <w:r>
        <w:rPr>
          <w:rStyle w:val="apple-converted-space"/>
          <w:rFonts w:ascii="Helvetica Neue" w:eastAsia="Times New Roman" w:hAnsi="Helvetica Neue"/>
          <w:color w:val="313131"/>
        </w:rPr>
        <w:t> </w:t>
      </w:r>
      <w:r>
        <w:rPr>
          <w:rFonts w:ascii="Helvetica Neue" w:eastAsia="Times New Roman" w:hAnsi="Helvetica Neue"/>
          <w:color w:val="313131"/>
        </w:rPr>
        <w:t>in an attempt to hide online references to the pepper-spraying incident; the revelations are</w:t>
      </w:r>
      <w:r>
        <w:rPr>
          <w:rStyle w:val="apple-converted-space"/>
          <w:rFonts w:ascii="Helvetica Neue" w:eastAsia="Times New Roman" w:hAnsi="Helvetica Neue"/>
          <w:color w:val="313131"/>
        </w:rPr>
        <w:t> </w:t>
      </w:r>
      <w:hyperlink r:id="rId27" w:history="1">
        <w:r>
          <w:rPr>
            <w:rStyle w:val="Hyperlink"/>
            <w:rFonts w:ascii="inherit" w:eastAsia="Times New Roman" w:hAnsi="inherit"/>
            <w:color w:val="0075B4"/>
            <w:u w:val="none"/>
          </w:rPr>
          <w:t>widely reported</w:t>
        </w:r>
      </w:hyperlink>
      <w:r>
        <w:rPr>
          <w:rFonts w:ascii="Helvetica Neue" w:eastAsia="Times New Roman" w:hAnsi="Helvetica Neue"/>
          <w:color w:val="313131"/>
        </w:rPr>
        <w:t>, renewing attention to the events of November 2011.</w:t>
      </w:r>
    </w:p>
    <w:p w14:paraId="7BF54097"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28 April</w:t>
      </w:r>
    </w:p>
    <w:p w14:paraId="0ABBC989" w14:textId="77777777" w:rsidR="00EF5FC4" w:rsidRDefault="00EF5FC4" w:rsidP="00EF5FC4">
      <w:pPr>
        <w:numPr>
          <w:ilvl w:val="0"/>
          <w:numId w:val="24"/>
        </w:numPr>
        <w:spacing w:before="100" w:beforeAutospacing="1" w:after="170" w:line="336" w:lineRule="atLeast"/>
        <w:ind w:left="0"/>
        <w:rPr>
          <w:rFonts w:ascii="Helvetica Neue" w:eastAsia="Times New Roman" w:hAnsi="Helvetica Neue"/>
          <w:color w:val="313131"/>
        </w:rPr>
      </w:pPr>
      <w:r>
        <w:rPr>
          <w:rFonts w:ascii="Helvetica Neue" w:eastAsia="Times New Roman" w:hAnsi="Helvetica Neue"/>
          <w:color w:val="313131"/>
        </w:rPr>
        <w:t xml:space="preserve">Chancellor </w:t>
      </w:r>
      <w:proofErr w:type="spellStart"/>
      <w:r>
        <w:rPr>
          <w:rFonts w:ascii="Helvetica Neue" w:eastAsia="Times New Roman" w:hAnsi="Helvetica Neue"/>
          <w:color w:val="313131"/>
        </w:rPr>
        <w:t>Katehi</w:t>
      </w:r>
      <w:proofErr w:type="spellEnd"/>
      <w:r>
        <w:rPr>
          <w:rFonts w:ascii="Helvetica Neue" w:eastAsia="Times New Roman" w:hAnsi="Helvetica Neue"/>
          <w:color w:val="313131"/>
        </w:rPr>
        <w:t xml:space="preserve"> is</w:t>
      </w:r>
      <w:r>
        <w:rPr>
          <w:rStyle w:val="apple-converted-space"/>
          <w:rFonts w:ascii="Helvetica Neue" w:eastAsia="Times New Roman" w:hAnsi="Helvetica Neue"/>
          <w:color w:val="313131"/>
        </w:rPr>
        <w:t> </w:t>
      </w:r>
      <w:hyperlink r:id="rId28" w:history="1">
        <w:r>
          <w:rPr>
            <w:rStyle w:val="Hyperlink"/>
            <w:rFonts w:ascii="inherit" w:eastAsia="Times New Roman" w:hAnsi="inherit"/>
            <w:color w:val="0075B4"/>
            <w:u w:val="none"/>
          </w:rPr>
          <w:t>placed on administrative leave</w:t>
        </w:r>
      </w:hyperlink>
      <w:r>
        <w:rPr>
          <w:rStyle w:val="apple-converted-space"/>
          <w:rFonts w:ascii="Helvetica Neue" w:eastAsia="Times New Roman" w:hAnsi="Helvetica Neue"/>
          <w:color w:val="313131"/>
        </w:rPr>
        <w:t> </w:t>
      </w:r>
      <w:r>
        <w:rPr>
          <w:rFonts w:ascii="Helvetica Neue" w:eastAsia="Times New Roman" w:hAnsi="Helvetica Neue"/>
          <w:color w:val="313131"/>
        </w:rPr>
        <w:t>in the wake of revelations regarding the university’s attempt to scrub Google search results of references to the pepper-spraying incident.</w:t>
      </w:r>
    </w:p>
    <w:p w14:paraId="612F36CD" w14:textId="77777777" w:rsidR="00EF5FC4" w:rsidRDefault="00EF5FC4"/>
    <w:p w14:paraId="6B5652DA" w14:textId="77777777" w:rsidR="00EF5FC4" w:rsidRDefault="00EF5FC4" w:rsidP="00EF5FC4">
      <w:pPr>
        <w:pStyle w:val="NormalWeb"/>
        <w:spacing w:before="0" w:beforeAutospacing="0" w:after="340" w:afterAutospacing="0"/>
        <w:rPr>
          <w:rFonts w:ascii="Helvetica Neue" w:hAnsi="Helvetica Neue"/>
          <w:color w:val="313131"/>
        </w:rPr>
      </w:pPr>
      <w:r>
        <w:rPr>
          <w:rFonts w:ascii="Helvetica Neue" w:hAnsi="Helvetica Neue"/>
          <w:color w:val="313131"/>
        </w:rPr>
        <w:t>The meaning of a representation </w:t>
      </w:r>
      <w:r>
        <w:rPr>
          <w:rFonts w:ascii="inherit" w:hAnsi="inherit"/>
          <w:color w:val="313131"/>
        </w:rPr>
        <w:t>is not only conceptual (what it gets us to think about), but also partly </w:t>
      </w:r>
      <w:r>
        <w:rPr>
          <w:rStyle w:val="Emphasis"/>
          <w:rFonts w:ascii="Helvetica Neue" w:hAnsi="Helvetica Neue"/>
          <w:color w:val="313131"/>
        </w:rPr>
        <w:t>affective</w:t>
      </w:r>
      <w:r>
        <w:rPr>
          <w:rFonts w:ascii="inherit" w:hAnsi="inherit"/>
          <w:color w:val="313131"/>
        </w:rPr>
        <w:t xml:space="preserve">: a matter of the way it makes us feel. To </w:t>
      </w:r>
      <w:proofErr w:type="spellStart"/>
      <w:r>
        <w:rPr>
          <w:rFonts w:ascii="inherit" w:hAnsi="inherit"/>
          <w:color w:val="313131"/>
        </w:rPr>
        <w:t>analyse</w:t>
      </w:r>
      <w:proofErr w:type="spellEnd"/>
      <w:r>
        <w:rPr>
          <w:rFonts w:ascii="inherit" w:hAnsi="inherit"/>
          <w:color w:val="313131"/>
        </w:rPr>
        <w:t xml:space="preserve"> representation, then, we need to ask ourselves how it is inviting a certain affect from its audience.</w:t>
      </w:r>
    </w:p>
    <w:p w14:paraId="69B5631D" w14:textId="77777777" w:rsidR="00EF5FC4" w:rsidRDefault="00EF5FC4" w:rsidP="00EF5FC4">
      <w:pPr>
        <w:pStyle w:val="NormalWeb"/>
        <w:spacing w:before="300" w:beforeAutospacing="0" w:after="340" w:afterAutospacing="0"/>
        <w:rPr>
          <w:rFonts w:ascii="Helvetica Neue" w:hAnsi="Helvetica Neue"/>
          <w:color w:val="313131"/>
        </w:rPr>
      </w:pPr>
      <w:r>
        <w:rPr>
          <w:rFonts w:ascii="Helvetica Neue" w:hAnsi="Helvetica Neue"/>
          <w:color w:val="313131"/>
        </w:rPr>
        <w:t>In political contests like the UC Davis protests, performance is a crucial means for generating intense affect or feeling, which can be directed against a group or person. In the video below, we'll look at a particular moment of the protest in which performance and affect were used to challenge the university's power.</w:t>
      </w:r>
    </w:p>
    <w:p w14:paraId="6EA83B5B" w14:textId="77777777" w:rsidR="00E80FD9" w:rsidRDefault="00E80FD9" w:rsidP="00E80FD9">
      <w:pPr>
        <w:pStyle w:val="NormalWeb"/>
        <w:spacing w:before="0" w:beforeAutospacing="0" w:after="340" w:afterAutospacing="0"/>
        <w:rPr>
          <w:rFonts w:ascii="Helvetica Neue" w:hAnsi="Helvetica Neue"/>
          <w:color w:val="313131"/>
        </w:rPr>
      </w:pPr>
      <w:r>
        <w:rPr>
          <w:rFonts w:ascii="Helvetica Neue" w:hAnsi="Helvetica Neue"/>
          <w:color w:val="313131"/>
        </w:rPr>
        <w:t xml:space="preserve">When we </w:t>
      </w:r>
      <w:proofErr w:type="spellStart"/>
      <w:r>
        <w:rPr>
          <w:rFonts w:ascii="Helvetica Neue" w:hAnsi="Helvetica Neue"/>
          <w:color w:val="313131"/>
        </w:rPr>
        <w:t>analyse</w:t>
      </w:r>
      <w:proofErr w:type="spellEnd"/>
      <w:r>
        <w:rPr>
          <w:rFonts w:ascii="Helvetica Neue" w:hAnsi="Helvetica Neue"/>
          <w:color w:val="313131"/>
        </w:rPr>
        <w:t xml:space="preserve"> representation, we have to consider the way it is meant to work on our feelings, to generate a particular affect. This is often achieved through qualities of performance. To explore these ideas in more detail, you might like to ask:</w:t>
      </w:r>
    </w:p>
    <w:p w14:paraId="46F9FA82" w14:textId="77777777" w:rsidR="00E80FD9" w:rsidRDefault="00E80FD9" w:rsidP="00E80FD9">
      <w:pPr>
        <w:pStyle w:val="NormalWeb"/>
        <w:spacing w:before="300" w:beforeAutospacing="0" w:after="340" w:afterAutospacing="0"/>
        <w:rPr>
          <w:rFonts w:ascii="Helvetica Neue" w:hAnsi="Helvetica Neue"/>
          <w:color w:val="313131"/>
        </w:rPr>
      </w:pPr>
      <w:r>
        <w:rPr>
          <w:rFonts w:ascii="Helvetica Neue" w:hAnsi="Helvetica Neue"/>
          <w:color w:val="313131"/>
        </w:rPr>
        <w:t xml:space="preserve">How does the students’ silent protest against Chancellor </w:t>
      </w:r>
      <w:proofErr w:type="spellStart"/>
      <w:r>
        <w:rPr>
          <w:rFonts w:ascii="Helvetica Neue" w:hAnsi="Helvetica Neue"/>
          <w:color w:val="313131"/>
        </w:rPr>
        <w:t>Katehi</w:t>
      </w:r>
      <w:proofErr w:type="spellEnd"/>
      <w:r>
        <w:rPr>
          <w:rFonts w:ascii="Helvetica Neue" w:hAnsi="Helvetica Neue"/>
          <w:color w:val="313131"/>
        </w:rPr>
        <w:t xml:space="preserve"> work as an act of representation meant to challenge the university’s power?</w:t>
      </w:r>
    </w:p>
    <w:p w14:paraId="7F0C2F28" w14:textId="77777777" w:rsidR="00E80FD9" w:rsidRPr="00E80FD9" w:rsidRDefault="00E80FD9" w:rsidP="00E80FD9">
      <w:pPr>
        <w:spacing w:line="336" w:lineRule="atLeast"/>
        <w:outlineLvl w:val="1"/>
        <w:rPr>
          <w:rFonts w:ascii="Helvetica Neue" w:eastAsia="Times New Roman" w:hAnsi="Helvetica Neue" w:cs="Times New Roman"/>
          <w:b/>
          <w:bCs/>
          <w:color w:val="474747"/>
          <w:sz w:val="36"/>
          <w:szCs w:val="36"/>
        </w:rPr>
      </w:pPr>
      <w:r w:rsidRPr="00E80FD9">
        <w:rPr>
          <w:rFonts w:ascii="Helvetica Neue" w:eastAsia="Times New Roman" w:hAnsi="Helvetica Neue" w:cs="Times New Roman"/>
          <w:b/>
          <w:bCs/>
          <w:color w:val="474747"/>
          <w:sz w:val="36"/>
          <w:szCs w:val="36"/>
        </w:rPr>
        <w:t>Reputation management and institutional power</w:t>
      </w:r>
    </w:p>
    <w:p w14:paraId="1179FAE2" w14:textId="77777777" w:rsidR="00E80FD9" w:rsidRPr="00E80FD9" w:rsidRDefault="00E80FD9" w:rsidP="00E80FD9">
      <w:pPr>
        <w:rPr>
          <w:rFonts w:ascii="Helvetica Neue" w:eastAsia="Times New Roman" w:hAnsi="Helvetica Neue" w:cs="Times New Roman"/>
          <w:color w:val="222222"/>
        </w:rPr>
      </w:pPr>
      <w:r w:rsidRPr="00E80FD9">
        <w:rPr>
          <w:rFonts w:ascii="inherit" w:eastAsia="Times New Roman" w:hAnsi="inherit" w:cs="Times New Roman"/>
          <w:color w:val="222222"/>
        </w:rPr>
        <w:t>Bookmark this page</w:t>
      </w:r>
    </w:p>
    <w:p w14:paraId="0F9A7291" w14:textId="77777777" w:rsidR="00E80FD9" w:rsidRPr="00E80FD9" w:rsidRDefault="00E80FD9" w:rsidP="00E80FD9">
      <w:pPr>
        <w:spacing w:after="340"/>
        <w:rPr>
          <w:rFonts w:ascii="Helvetica Neue" w:hAnsi="Helvetica Neue" w:cs="Times New Roman"/>
          <w:color w:val="313131"/>
        </w:rPr>
      </w:pPr>
      <w:r w:rsidRPr="00E80FD9">
        <w:rPr>
          <w:rFonts w:ascii="Helvetica Neue" w:hAnsi="Helvetica Neue" w:cs="Times New Roman"/>
          <w:color w:val="313131"/>
        </w:rPr>
        <w:t>In this video, we look beyond the immediate events of the pepper-spray incident to </w:t>
      </w:r>
      <w:proofErr w:type="spellStart"/>
      <w:r w:rsidRPr="00E80FD9">
        <w:rPr>
          <w:rFonts w:ascii="Helvetica Neue" w:hAnsi="Helvetica Neue" w:cs="Times New Roman"/>
          <w:color w:val="313131"/>
        </w:rPr>
        <w:t>analyse</w:t>
      </w:r>
      <w:proofErr w:type="spellEnd"/>
      <w:r w:rsidRPr="00E80FD9">
        <w:rPr>
          <w:rFonts w:ascii="Helvetica Neue" w:hAnsi="Helvetica Neue" w:cs="Times New Roman"/>
          <w:color w:val="313131"/>
        </w:rPr>
        <w:t xml:space="preserve"> how UC Davis handled their longer-term aftermath. The potential damage to the institution's reputation didn't dissipate as the pepper-spray incident fell from the headlines, but persisted in the form of Google search results.</w:t>
      </w:r>
    </w:p>
    <w:p w14:paraId="3329DC93" w14:textId="77777777" w:rsidR="00E80FD9" w:rsidRPr="00E80FD9" w:rsidRDefault="00E80FD9" w:rsidP="00E80FD9">
      <w:pPr>
        <w:pStyle w:val="NormalWeb"/>
        <w:spacing w:before="0" w:beforeAutospacing="0" w:after="340" w:afterAutospacing="0"/>
        <w:rPr>
          <w:rFonts w:ascii="Helvetica Neue" w:hAnsi="Helvetica Neue"/>
          <w:color w:val="313131"/>
        </w:rPr>
      </w:pPr>
      <w:r w:rsidRPr="00E80FD9">
        <w:rPr>
          <w:rFonts w:ascii="Helvetica Neue" w:hAnsi="Helvetica Neue"/>
          <w:color w:val="313131"/>
        </w:rPr>
        <w:t>The way UC Davis sought to manage this fallout is instructive about the relative power of activist groups and large-scale institutions to influence representation in the age UC Davis's online reputation management is interesting because it moves beyond the exercise or contest of power by shaping the content or meaning of representation. To explore this in more detail, you might like to ask:</w:t>
      </w:r>
    </w:p>
    <w:p w14:paraId="67FFBA35" w14:textId="77777777" w:rsidR="00E80FD9" w:rsidRPr="00E80FD9" w:rsidRDefault="00E80FD9" w:rsidP="00E80FD9">
      <w:pPr>
        <w:spacing w:before="300" w:after="340"/>
        <w:rPr>
          <w:rFonts w:ascii="Helvetica Neue" w:hAnsi="Helvetica Neue" w:cs="Times New Roman"/>
          <w:color w:val="313131"/>
        </w:rPr>
      </w:pPr>
      <w:r w:rsidRPr="00E80FD9">
        <w:rPr>
          <w:rFonts w:ascii="Helvetica Neue" w:hAnsi="Helvetica Neue" w:cs="Times New Roman"/>
          <w:color w:val="313131"/>
        </w:rPr>
        <w:t>What do UC Davis’s attempts to manage its online reputation after the pepper-spray incident tell us about the power of institutions to control representation in an algorithmic culture?</w:t>
      </w:r>
    </w:p>
    <w:p w14:paraId="5897760B" w14:textId="77777777" w:rsidR="00E80FD9" w:rsidRPr="00E80FD9" w:rsidRDefault="00E80FD9" w:rsidP="00E80FD9">
      <w:pPr>
        <w:rPr>
          <w:rFonts w:ascii="Times New Roman" w:eastAsia="Times New Roman" w:hAnsi="Times New Roman" w:cs="Times New Roman"/>
        </w:rPr>
      </w:pPr>
    </w:p>
    <w:p w14:paraId="45986853" w14:textId="77777777" w:rsidR="00E80FD9" w:rsidRDefault="00E80FD9" w:rsidP="00E80FD9">
      <w:pPr>
        <w:spacing w:before="300" w:after="340"/>
        <w:rPr>
          <w:rFonts w:ascii="Helvetica Neue" w:hAnsi="Helvetica Neue" w:cs="Times New Roman"/>
          <w:color w:val="313131"/>
        </w:rPr>
      </w:pPr>
      <w:r w:rsidRPr="00E80FD9">
        <w:rPr>
          <w:rFonts w:ascii="Helvetica Neue" w:hAnsi="Helvetica Neue" w:cs="Times New Roman"/>
          <w:color w:val="313131"/>
        </w:rPr>
        <w:t>of algorithmic culture.</w:t>
      </w:r>
    </w:p>
    <w:p w14:paraId="02E71A50" w14:textId="77777777" w:rsidR="00E80FD9" w:rsidRDefault="00E80FD9" w:rsidP="00E80FD9">
      <w:pPr>
        <w:spacing w:before="300" w:after="340"/>
        <w:rPr>
          <w:rFonts w:ascii="Helvetica Neue" w:hAnsi="Helvetica Neue" w:cs="Times New Roman"/>
          <w:color w:val="313131"/>
        </w:rPr>
      </w:pPr>
    </w:p>
    <w:p w14:paraId="76E92096" w14:textId="77777777" w:rsidR="00E80FD9" w:rsidRDefault="00E80FD9" w:rsidP="00E80FD9">
      <w:pPr>
        <w:spacing w:before="300" w:after="340"/>
        <w:rPr>
          <w:rFonts w:ascii="Helvetica Neue" w:hAnsi="Helvetica Neue" w:cs="Times New Roman"/>
          <w:color w:val="313131"/>
        </w:rPr>
      </w:pPr>
    </w:p>
    <w:p w14:paraId="68941D2B" w14:textId="77777777" w:rsidR="00E80FD9" w:rsidRDefault="00E80FD9" w:rsidP="00E80FD9">
      <w:pPr>
        <w:spacing w:before="300" w:after="340"/>
        <w:rPr>
          <w:rFonts w:ascii="Helvetica Neue" w:hAnsi="Helvetica Neue" w:cs="Times New Roman"/>
          <w:color w:val="313131"/>
        </w:rPr>
      </w:pPr>
    </w:p>
    <w:p w14:paraId="152FE326" w14:textId="77777777" w:rsidR="00E80FD9" w:rsidRDefault="00E80FD9" w:rsidP="00E80FD9">
      <w:pPr>
        <w:spacing w:before="300" w:after="340"/>
        <w:rPr>
          <w:rFonts w:ascii="Helvetica Neue" w:hAnsi="Helvetica Neue" w:cs="Times New Roman"/>
          <w:color w:val="313131"/>
        </w:rPr>
      </w:pPr>
      <w:r w:rsidRPr="00E80FD9">
        <w:rPr>
          <w:rFonts w:ascii="Helvetica Neue" w:hAnsi="Helvetica Neue" w:cs="Times New Roman"/>
          <w:color w:val="313131"/>
        </w:rPr>
        <w:lastRenderedPageBreak/>
        <w:t>UC Davis spent thousands to scrub pepper-spray references from Internet</w:t>
      </w:r>
      <w:r>
        <w:rPr>
          <w:rFonts w:ascii="Helvetica Neue" w:hAnsi="Helvetica Neue" w:cs="Times New Roman"/>
          <w:color w:val="313131"/>
        </w:rPr>
        <w:t xml:space="preserve"> </w:t>
      </w:r>
      <w:hyperlink r:id="rId29" w:history="1">
        <w:r w:rsidRPr="00E8331B">
          <w:rPr>
            <w:rStyle w:val="Hyperlink"/>
            <w:rFonts w:ascii="Helvetica Neue" w:hAnsi="Helvetica Neue" w:cs="Times New Roman"/>
          </w:rPr>
          <w:t>https://www.sacbee.com/news/local/education/article71659992.html</w:t>
        </w:r>
      </w:hyperlink>
      <w:r>
        <w:rPr>
          <w:rFonts w:ascii="Helvetica Neue" w:hAnsi="Helvetica Neue" w:cs="Times New Roman"/>
          <w:color w:val="313131"/>
        </w:rPr>
        <w:t xml:space="preserve"> </w:t>
      </w:r>
    </w:p>
    <w:p w14:paraId="6929EB30" w14:textId="77777777" w:rsidR="00E80FD9" w:rsidRDefault="00E80FD9" w:rsidP="00E80FD9">
      <w:pPr>
        <w:spacing w:before="300" w:after="340"/>
        <w:rPr>
          <w:rFonts w:ascii="Helvetica Neue" w:hAnsi="Helvetica Neue" w:cs="Times New Roman"/>
          <w:color w:val="313131"/>
        </w:rPr>
      </w:pPr>
    </w:p>
    <w:p w14:paraId="08308E19" w14:textId="77777777" w:rsidR="00E80FD9" w:rsidRPr="00E80FD9" w:rsidRDefault="00E80FD9" w:rsidP="00E80FD9">
      <w:pPr>
        <w:rPr>
          <w:rFonts w:ascii="Times New Roman" w:eastAsia="Times New Roman" w:hAnsi="Times New Roman" w:cs="Times New Roman"/>
        </w:rPr>
      </w:pPr>
      <w:r w:rsidRPr="00E80FD9">
        <w:rPr>
          <w:rFonts w:ascii="Helvetica Neue" w:eastAsia="Times New Roman" w:hAnsi="Helvetica Neue" w:cs="Times New Roman"/>
          <w:color w:val="313131"/>
          <w:shd w:val="clear" w:color="auto" w:fill="FFFFFF"/>
        </w:rPr>
        <w:t>Your essay on representation is an academic research essay. This means that you need to draw on what other scholars have had to say about the ideas you are engaging with, and how your argument might relate to theirs.</w:t>
      </w:r>
    </w:p>
    <w:p w14:paraId="49C7F9A6" w14:textId="77777777" w:rsidR="00E80FD9" w:rsidRDefault="00E80FD9" w:rsidP="00E80FD9">
      <w:pPr>
        <w:pStyle w:val="Heading4"/>
        <w:spacing w:before="0" w:after="150" w:line="336" w:lineRule="atLeast"/>
        <w:rPr>
          <w:rFonts w:ascii="Helvetica Neue" w:eastAsia="Times New Roman" w:hAnsi="Helvetica Neue"/>
          <w:color w:val="313131"/>
        </w:rPr>
      </w:pPr>
    </w:p>
    <w:p w14:paraId="17C1215C" w14:textId="77777777" w:rsidR="00E80FD9" w:rsidRDefault="00E80FD9" w:rsidP="00E80FD9">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t>Representation – recommended reading</w:t>
      </w:r>
    </w:p>
    <w:p w14:paraId="672987E8" w14:textId="77777777" w:rsidR="00E80FD9" w:rsidRDefault="00E80FD9" w:rsidP="00E80FD9">
      <w:pPr>
        <w:pStyle w:val="NormalWeb"/>
        <w:spacing w:before="0" w:beforeAutospacing="0" w:after="0" w:afterAutospacing="0"/>
        <w:rPr>
          <w:rFonts w:ascii="Helvetica Neue" w:hAnsi="Helvetica Neue"/>
          <w:color w:val="313131"/>
        </w:rPr>
      </w:pPr>
      <w:r>
        <w:rPr>
          <w:rFonts w:ascii="Helvetica Neue" w:hAnsi="Helvetica Neue"/>
          <w:color w:val="313131"/>
        </w:rPr>
        <w:t>Hall, S., Evans, J., &amp; Nixon, S. (2013). </w:t>
      </w:r>
      <w:r>
        <w:rPr>
          <w:rFonts w:ascii="Helvetica Neue" w:hAnsi="Helvetica Neue"/>
          <w:i/>
          <w:iCs/>
          <w:color w:val="313131"/>
        </w:rPr>
        <w:t>Representation: Cultural Representations and Signifying Practices. </w:t>
      </w:r>
      <w:r>
        <w:rPr>
          <w:rFonts w:ascii="Helvetica Neue" w:hAnsi="Helvetica Neue"/>
          <w:color w:val="313131"/>
        </w:rPr>
        <w:t>Sage: London.</w:t>
      </w:r>
    </w:p>
    <w:p w14:paraId="3F4FC60B" w14:textId="77777777" w:rsidR="00E80FD9" w:rsidRDefault="00E80FD9" w:rsidP="00E80FD9">
      <w:pPr>
        <w:pStyle w:val="NormalWeb"/>
        <w:spacing w:before="300" w:beforeAutospacing="0" w:after="0" w:afterAutospacing="0"/>
        <w:rPr>
          <w:rFonts w:ascii="Helvetica Neue" w:hAnsi="Helvetica Neue"/>
          <w:color w:val="313131"/>
        </w:rPr>
      </w:pPr>
      <w:r>
        <w:rPr>
          <w:rFonts w:ascii="Helvetica Neue" w:hAnsi="Helvetica Neue"/>
          <w:color w:val="313131"/>
        </w:rPr>
        <w:t>Thwaites, T., Davis, L., &amp; Mules, W. (2006). </w:t>
      </w:r>
      <w:r>
        <w:rPr>
          <w:rFonts w:ascii="Helvetica Neue" w:hAnsi="Helvetica Neue"/>
          <w:i/>
          <w:iCs/>
          <w:color w:val="313131"/>
        </w:rPr>
        <w:t>Introducing cultural and media studies: a semiotic approach</w:t>
      </w:r>
      <w:r>
        <w:rPr>
          <w:rFonts w:ascii="Helvetica Neue" w:hAnsi="Helvetica Neue"/>
          <w:color w:val="313131"/>
        </w:rPr>
        <w:t>. Palgrave: London.</w:t>
      </w:r>
    </w:p>
    <w:p w14:paraId="726D6A03" w14:textId="77777777" w:rsidR="00E80FD9" w:rsidRDefault="00E80FD9" w:rsidP="00E80FD9">
      <w:pPr>
        <w:pStyle w:val="NormalWeb"/>
        <w:spacing w:before="300" w:beforeAutospacing="0" w:after="340" w:afterAutospacing="0"/>
        <w:rPr>
          <w:rFonts w:ascii="Helvetica Neue" w:hAnsi="Helvetica Neue"/>
          <w:color w:val="313131"/>
        </w:rPr>
      </w:pPr>
      <w:r>
        <w:rPr>
          <w:rFonts w:ascii="Helvetica Neue" w:hAnsi="Helvetica Neue"/>
          <w:color w:val="313131"/>
        </w:rPr>
        <w:t>Turner, G. (2003). </w:t>
      </w:r>
      <w:r>
        <w:rPr>
          <w:rFonts w:ascii="Helvetica Neue" w:hAnsi="Helvetica Neue"/>
          <w:i/>
          <w:iCs/>
          <w:color w:val="313131"/>
        </w:rPr>
        <w:t>British cultural studies: An introduction</w:t>
      </w:r>
      <w:r>
        <w:rPr>
          <w:rFonts w:ascii="Helvetica Neue" w:hAnsi="Helvetica Neue"/>
          <w:color w:val="313131"/>
        </w:rPr>
        <w:t>. Routledge: London.</w:t>
      </w:r>
    </w:p>
    <w:p w14:paraId="6A88E302" w14:textId="77777777" w:rsidR="00E80FD9" w:rsidRDefault="00E80FD9" w:rsidP="00E80FD9">
      <w:pPr>
        <w:pStyle w:val="NormalWeb"/>
        <w:spacing w:before="300" w:beforeAutospacing="0" w:after="0" w:afterAutospacing="0"/>
        <w:rPr>
          <w:rFonts w:ascii="Helvetica Neue" w:hAnsi="Helvetica Neue"/>
          <w:color w:val="313131"/>
        </w:rPr>
      </w:pPr>
      <w:r>
        <w:rPr>
          <w:rFonts w:ascii="Helvetica Neue" w:hAnsi="Helvetica Neue"/>
          <w:color w:val="313131"/>
        </w:rPr>
        <w:t xml:space="preserve">Each of these titles sets out vital principles for </w:t>
      </w:r>
      <w:proofErr w:type="spellStart"/>
      <w:r>
        <w:rPr>
          <w:rFonts w:ascii="Helvetica Neue" w:hAnsi="Helvetica Neue"/>
          <w:color w:val="313131"/>
        </w:rPr>
        <w:t>analysing</w:t>
      </w:r>
      <w:proofErr w:type="spellEnd"/>
      <w:r>
        <w:rPr>
          <w:rFonts w:ascii="Helvetica Neue" w:hAnsi="Helvetica Neue"/>
          <w:color w:val="313131"/>
        </w:rPr>
        <w:t> representation, and demonstrates how to go about it. They also include clear accounts of semiotics and of representation as a social process.</w:t>
      </w:r>
    </w:p>
    <w:p w14:paraId="2079AF8D" w14:textId="77777777" w:rsidR="00E80FD9" w:rsidRDefault="00E80FD9" w:rsidP="00E80FD9">
      <w:pPr>
        <w:pStyle w:val="Heading4"/>
        <w:spacing w:before="0" w:after="150" w:line="336" w:lineRule="atLeast"/>
        <w:rPr>
          <w:rFonts w:ascii="Helvetica Neue" w:eastAsia="Times New Roman" w:hAnsi="Helvetica Neue"/>
          <w:color w:val="313131"/>
        </w:rPr>
      </w:pPr>
      <w:r>
        <w:rPr>
          <w:rFonts w:ascii="Helvetica Neue" w:eastAsia="Times New Roman" w:hAnsi="Helvetica Neue"/>
          <w:color w:val="313131"/>
        </w:rPr>
        <w:t>Case 1 – recommended reading</w:t>
      </w:r>
    </w:p>
    <w:p w14:paraId="7750764E" w14:textId="77777777" w:rsidR="00E80FD9" w:rsidRDefault="00E80FD9" w:rsidP="00E80FD9">
      <w:pPr>
        <w:pStyle w:val="NormalWeb"/>
        <w:spacing w:before="0" w:beforeAutospacing="0" w:after="340" w:afterAutospacing="0"/>
        <w:rPr>
          <w:rFonts w:ascii="Helvetica Neue" w:hAnsi="Helvetica Neue"/>
          <w:color w:val="313131"/>
        </w:rPr>
      </w:pPr>
      <w:r>
        <w:rPr>
          <w:rStyle w:val="Strong"/>
          <w:rFonts w:ascii="Helvetica Neue" w:hAnsi="Helvetica Neue"/>
          <w:color w:val="313131"/>
        </w:rPr>
        <w:t>Representation and the Pepper Spray Cop Meme</w:t>
      </w:r>
    </w:p>
    <w:p w14:paraId="64D7967B" w14:textId="77777777" w:rsidR="00E80FD9" w:rsidRDefault="00E80FD9" w:rsidP="00E80FD9">
      <w:pPr>
        <w:pStyle w:val="NormalWeb"/>
        <w:spacing w:before="300" w:beforeAutospacing="0" w:after="340" w:afterAutospacing="0"/>
        <w:rPr>
          <w:rFonts w:ascii="Helvetica Neue" w:hAnsi="Helvetica Neue"/>
          <w:color w:val="313131"/>
        </w:rPr>
      </w:pPr>
      <w:proofErr w:type="spellStart"/>
      <w:r>
        <w:rPr>
          <w:rFonts w:ascii="Helvetica Neue" w:hAnsi="Helvetica Neue"/>
          <w:color w:val="313131"/>
        </w:rPr>
        <w:t>Bayerl</w:t>
      </w:r>
      <w:proofErr w:type="spellEnd"/>
      <w:r>
        <w:rPr>
          <w:rFonts w:ascii="Helvetica Neue" w:hAnsi="Helvetica Neue"/>
          <w:color w:val="313131"/>
        </w:rPr>
        <w:t>, P. S., &amp; </w:t>
      </w:r>
      <w:proofErr w:type="spellStart"/>
      <w:r>
        <w:rPr>
          <w:rFonts w:ascii="Helvetica Neue" w:hAnsi="Helvetica Neue"/>
          <w:color w:val="313131"/>
        </w:rPr>
        <w:t>Stoynov</w:t>
      </w:r>
      <w:proofErr w:type="spellEnd"/>
      <w:r>
        <w:rPr>
          <w:rFonts w:ascii="Helvetica Neue" w:hAnsi="Helvetica Neue"/>
          <w:color w:val="313131"/>
        </w:rPr>
        <w:t>, L. (2016). Revenge by </w:t>
      </w:r>
      <w:proofErr w:type="spellStart"/>
      <w:r>
        <w:rPr>
          <w:rFonts w:ascii="Helvetica Neue" w:hAnsi="Helvetica Neue"/>
          <w:color w:val="313131"/>
        </w:rPr>
        <w:t>photoshop</w:t>
      </w:r>
      <w:proofErr w:type="spellEnd"/>
      <w:r>
        <w:rPr>
          <w:rFonts w:ascii="Helvetica Neue" w:hAnsi="Helvetica Neue"/>
          <w:color w:val="313131"/>
        </w:rPr>
        <w:t>: </w:t>
      </w:r>
      <w:proofErr w:type="spellStart"/>
      <w:r>
        <w:rPr>
          <w:rFonts w:ascii="Helvetica Neue" w:hAnsi="Helvetica Neue"/>
          <w:color w:val="313131"/>
        </w:rPr>
        <w:t>Memefying</w:t>
      </w:r>
      <w:proofErr w:type="spellEnd"/>
      <w:r>
        <w:rPr>
          <w:rFonts w:ascii="Helvetica Neue" w:hAnsi="Helvetica Neue"/>
          <w:color w:val="313131"/>
        </w:rPr>
        <w:t> police acts in the public dialogue about injustice. </w:t>
      </w:r>
      <w:r>
        <w:rPr>
          <w:rFonts w:ascii="Helvetica Neue" w:hAnsi="Helvetica Neue"/>
          <w:i/>
          <w:iCs/>
          <w:color w:val="313131"/>
        </w:rPr>
        <w:t>new media &amp; society</w:t>
      </w:r>
      <w:r>
        <w:rPr>
          <w:rFonts w:ascii="Helvetica Neue" w:hAnsi="Helvetica Neue"/>
          <w:color w:val="313131"/>
        </w:rPr>
        <w:t>, </w:t>
      </w:r>
      <w:r>
        <w:rPr>
          <w:rFonts w:ascii="Helvetica Neue" w:hAnsi="Helvetica Neue"/>
          <w:i/>
          <w:iCs/>
          <w:color w:val="313131"/>
        </w:rPr>
        <w:t>18</w:t>
      </w:r>
      <w:r>
        <w:rPr>
          <w:rFonts w:ascii="Helvetica Neue" w:hAnsi="Helvetica Neue"/>
          <w:color w:val="313131"/>
        </w:rPr>
        <w:t>(6), 1006-1026.</w:t>
      </w:r>
    </w:p>
    <w:p w14:paraId="3DB4C82C" w14:textId="77777777" w:rsidR="00E80FD9" w:rsidRDefault="00E80FD9" w:rsidP="00E80FD9">
      <w:pPr>
        <w:pStyle w:val="NormalWeb"/>
        <w:spacing w:before="300" w:beforeAutospacing="0" w:after="0" w:afterAutospacing="0"/>
        <w:rPr>
          <w:rFonts w:ascii="Helvetica Neue" w:hAnsi="Helvetica Neue"/>
          <w:color w:val="313131"/>
        </w:rPr>
      </w:pPr>
      <w:r>
        <w:rPr>
          <w:rFonts w:ascii="Helvetica Neue" w:hAnsi="Helvetica Neue"/>
          <w:color w:val="313131"/>
        </w:rPr>
        <w:t>Huntington, H. E. (2016). Pepper Spray Cop and the American Dream: Using Synecdoche and Metaphor to Unlock Internet Memes’ Visual Political Rhetoric. </w:t>
      </w:r>
      <w:r>
        <w:rPr>
          <w:rFonts w:ascii="Helvetica Neue" w:hAnsi="Helvetica Neue"/>
          <w:i/>
          <w:iCs/>
          <w:color w:val="313131"/>
        </w:rPr>
        <w:t>Communication Studies</w:t>
      </w:r>
      <w:r>
        <w:rPr>
          <w:rFonts w:ascii="Helvetica Neue" w:hAnsi="Helvetica Neue"/>
          <w:color w:val="313131"/>
        </w:rPr>
        <w:t>, </w:t>
      </w:r>
      <w:r>
        <w:rPr>
          <w:rFonts w:ascii="Helvetica Neue" w:hAnsi="Helvetica Neue"/>
          <w:i/>
          <w:iCs/>
          <w:color w:val="313131"/>
        </w:rPr>
        <w:t>67</w:t>
      </w:r>
      <w:r>
        <w:rPr>
          <w:rFonts w:ascii="Helvetica Neue" w:hAnsi="Helvetica Neue"/>
          <w:color w:val="313131"/>
        </w:rPr>
        <w:t>(1), 77-93.</w:t>
      </w:r>
    </w:p>
    <w:p w14:paraId="5B701181" w14:textId="77777777" w:rsidR="00E80FD9" w:rsidRDefault="00E80FD9" w:rsidP="00E80FD9">
      <w:pPr>
        <w:pStyle w:val="NormalWeb"/>
        <w:spacing w:before="300" w:beforeAutospacing="0" w:after="340" w:afterAutospacing="0"/>
        <w:rPr>
          <w:rFonts w:ascii="Helvetica Neue" w:hAnsi="Helvetica Neue"/>
          <w:color w:val="313131"/>
        </w:rPr>
      </w:pPr>
      <w:r>
        <w:rPr>
          <w:rFonts w:ascii="Helvetica Neue" w:hAnsi="Helvetica Neue"/>
          <w:color w:val="313131"/>
        </w:rPr>
        <w:t>Peck, A. M. (2014). A laugh riot: </w:t>
      </w:r>
      <w:proofErr w:type="spellStart"/>
      <w:r>
        <w:rPr>
          <w:rFonts w:ascii="Helvetica Neue" w:hAnsi="Helvetica Neue"/>
          <w:color w:val="313131"/>
        </w:rPr>
        <w:t>Photoshopping</w:t>
      </w:r>
      <w:proofErr w:type="spellEnd"/>
      <w:r>
        <w:rPr>
          <w:rFonts w:ascii="Helvetica Neue" w:hAnsi="Helvetica Neue"/>
          <w:color w:val="313131"/>
        </w:rPr>
        <w:t> as vernacular discursive practice. </w:t>
      </w:r>
      <w:r>
        <w:rPr>
          <w:rFonts w:ascii="Helvetica Neue" w:hAnsi="Helvetica Neue"/>
          <w:i/>
          <w:iCs/>
          <w:color w:val="313131"/>
        </w:rPr>
        <w:t>International Journal of Communication</w:t>
      </w:r>
      <w:r>
        <w:rPr>
          <w:rFonts w:ascii="Helvetica Neue" w:hAnsi="Helvetica Neue"/>
          <w:color w:val="313131"/>
        </w:rPr>
        <w:t>, </w:t>
      </w:r>
      <w:r>
        <w:rPr>
          <w:rFonts w:ascii="Helvetica Neue" w:hAnsi="Helvetica Neue"/>
          <w:i/>
          <w:iCs/>
          <w:color w:val="313131"/>
        </w:rPr>
        <w:t>8</w:t>
      </w:r>
      <w:r>
        <w:rPr>
          <w:rFonts w:ascii="Helvetica Neue" w:hAnsi="Helvetica Neue"/>
          <w:color w:val="313131"/>
        </w:rPr>
        <w:t>, 25. Available online: </w:t>
      </w:r>
      <w:hyperlink r:id="rId30" w:history="1">
        <w:r>
          <w:rPr>
            <w:rStyle w:val="Hyperlink"/>
            <w:rFonts w:ascii="inherit" w:hAnsi="inherit"/>
            <w:color w:val="0075B4"/>
          </w:rPr>
          <w:t>http://ijoc.org/index.php/ijoc/article/view/2692</w:t>
        </w:r>
      </w:hyperlink>
    </w:p>
    <w:p w14:paraId="755C73AD" w14:textId="77777777" w:rsidR="00E80FD9" w:rsidRDefault="00E80FD9" w:rsidP="00E80FD9">
      <w:pPr>
        <w:rPr>
          <w:rFonts w:ascii="Times New Roman" w:eastAsia="Times New Roman" w:hAnsi="Times New Roman"/>
        </w:rPr>
      </w:pPr>
    </w:p>
    <w:p w14:paraId="76CEB0AD" w14:textId="77777777" w:rsidR="00E80FD9" w:rsidRDefault="00E80FD9" w:rsidP="00E80FD9">
      <w:pPr>
        <w:pStyle w:val="NormalWeb"/>
        <w:spacing w:before="300" w:beforeAutospacing="0" w:after="0" w:afterAutospacing="0"/>
        <w:rPr>
          <w:rFonts w:ascii="Helvetica Neue" w:hAnsi="Helvetica Neue"/>
          <w:color w:val="313131"/>
        </w:rPr>
      </w:pPr>
    </w:p>
    <w:p w14:paraId="725CCE5C" w14:textId="77777777" w:rsidR="00E80FD9" w:rsidRDefault="00E80FD9" w:rsidP="00E80FD9">
      <w:pPr>
        <w:pStyle w:val="NormalWeb"/>
        <w:spacing w:before="300" w:beforeAutospacing="0" w:after="0" w:afterAutospacing="0"/>
        <w:rPr>
          <w:rFonts w:ascii="Helvetica Neue" w:hAnsi="Helvetica Neue"/>
          <w:color w:val="313131"/>
        </w:rPr>
      </w:pPr>
    </w:p>
    <w:p w14:paraId="6D65A6D1" w14:textId="77777777" w:rsidR="00E80FD9" w:rsidRDefault="00E80FD9" w:rsidP="00E80FD9">
      <w:pPr>
        <w:rPr>
          <w:rFonts w:ascii="Times New Roman" w:eastAsia="Times New Roman" w:hAnsi="Times New Roman"/>
        </w:rPr>
      </w:pPr>
    </w:p>
    <w:p w14:paraId="6FBD8274" w14:textId="77777777" w:rsidR="00E80FD9" w:rsidRDefault="00E80FD9" w:rsidP="00E80FD9">
      <w:pPr>
        <w:spacing w:before="300" w:after="340"/>
        <w:rPr>
          <w:rFonts w:ascii="Helvetica Neue" w:hAnsi="Helvetica Neue" w:cs="Times New Roman"/>
          <w:color w:val="313131"/>
        </w:rPr>
      </w:pPr>
    </w:p>
    <w:p w14:paraId="544296F2" w14:textId="77777777" w:rsidR="00E80FD9" w:rsidRDefault="00E80FD9" w:rsidP="00E80FD9">
      <w:pPr>
        <w:spacing w:before="300" w:after="340"/>
        <w:rPr>
          <w:rFonts w:ascii="Helvetica Neue" w:hAnsi="Helvetica Neue" w:cs="Times New Roman"/>
          <w:color w:val="313131"/>
        </w:rPr>
      </w:pPr>
    </w:p>
    <w:p w14:paraId="19A5B708" w14:textId="77777777" w:rsidR="00E80FD9" w:rsidRDefault="00E80FD9" w:rsidP="00E80FD9">
      <w:pPr>
        <w:spacing w:before="300" w:after="340"/>
        <w:rPr>
          <w:rFonts w:ascii="Helvetica Neue" w:hAnsi="Helvetica Neue" w:cs="Times New Roman"/>
          <w:color w:val="313131"/>
        </w:rPr>
      </w:pPr>
    </w:p>
    <w:p w14:paraId="056B5DB7" w14:textId="77777777" w:rsidR="00E80FD9" w:rsidRDefault="00E80FD9" w:rsidP="00E80FD9">
      <w:pPr>
        <w:spacing w:before="300" w:after="340"/>
        <w:rPr>
          <w:rFonts w:ascii="Helvetica Neue" w:hAnsi="Helvetica Neue" w:cs="Times New Roman"/>
          <w:color w:val="313131"/>
        </w:rPr>
      </w:pPr>
    </w:p>
    <w:p w14:paraId="02F6E49D" w14:textId="77777777" w:rsidR="00E80FD9" w:rsidRPr="00E80FD9" w:rsidRDefault="00E80FD9" w:rsidP="00E80FD9">
      <w:pPr>
        <w:spacing w:before="300" w:after="340"/>
        <w:rPr>
          <w:rFonts w:ascii="Helvetica Neue" w:hAnsi="Helvetica Neue" w:cs="Times New Roman"/>
          <w:color w:val="313131"/>
        </w:rPr>
      </w:pPr>
    </w:p>
    <w:p w14:paraId="54AD182D" w14:textId="77777777" w:rsidR="00EF5FC4" w:rsidRDefault="00EF5FC4"/>
    <w:sectPr w:rsidR="00EF5FC4" w:rsidSect="00AD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E60"/>
    <w:multiLevelType w:val="multilevel"/>
    <w:tmpl w:val="E19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E3A93"/>
    <w:multiLevelType w:val="multilevel"/>
    <w:tmpl w:val="C96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24D8C"/>
    <w:multiLevelType w:val="multilevel"/>
    <w:tmpl w:val="75C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231EB"/>
    <w:multiLevelType w:val="multilevel"/>
    <w:tmpl w:val="A19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B061F"/>
    <w:multiLevelType w:val="multilevel"/>
    <w:tmpl w:val="0DD8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E1407"/>
    <w:multiLevelType w:val="multilevel"/>
    <w:tmpl w:val="1D7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F5D08"/>
    <w:multiLevelType w:val="multilevel"/>
    <w:tmpl w:val="85F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2397C"/>
    <w:multiLevelType w:val="multilevel"/>
    <w:tmpl w:val="02F8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461E1"/>
    <w:multiLevelType w:val="multilevel"/>
    <w:tmpl w:val="846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C7A0D"/>
    <w:multiLevelType w:val="multilevel"/>
    <w:tmpl w:val="240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87D7B"/>
    <w:multiLevelType w:val="multilevel"/>
    <w:tmpl w:val="5FA4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6D9D"/>
    <w:multiLevelType w:val="multilevel"/>
    <w:tmpl w:val="E9FE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8969E1"/>
    <w:multiLevelType w:val="multilevel"/>
    <w:tmpl w:val="514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9C19B0"/>
    <w:multiLevelType w:val="multilevel"/>
    <w:tmpl w:val="4568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F239BA"/>
    <w:multiLevelType w:val="multilevel"/>
    <w:tmpl w:val="9A7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3C528C"/>
    <w:multiLevelType w:val="multilevel"/>
    <w:tmpl w:val="2CB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F7B49"/>
    <w:multiLevelType w:val="multilevel"/>
    <w:tmpl w:val="D5E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47D7F"/>
    <w:multiLevelType w:val="multilevel"/>
    <w:tmpl w:val="80E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E612D8"/>
    <w:multiLevelType w:val="multilevel"/>
    <w:tmpl w:val="452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806DCB"/>
    <w:multiLevelType w:val="multilevel"/>
    <w:tmpl w:val="B31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4A6A59"/>
    <w:multiLevelType w:val="multilevel"/>
    <w:tmpl w:val="331A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D0C22"/>
    <w:multiLevelType w:val="multilevel"/>
    <w:tmpl w:val="413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1639B4"/>
    <w:multiLevelType w:val="multilevel"/>
    <w:tmpl w:val="B798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6648A4"/>
    <w:multiLevelType w:val="multilevel"/>
    <w:tmpl w:val="1CB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9"/>
  </w:num>
  <w:num w:numId="4">
    <w:abstractNumId w:val="6"/>
  </w:num>
  <w:num w:numId="5">
    <w:abstractNumId w:val="18"/>
  </w:num>
  <w:num w:numId="6">
    <w:abstractNumId w:val="12"/>
  </w:num>
  <w:num w:numId="7">
    <w:abstractNumId w:val="16"/>
  </w:num>
  <w:num w:numId="8">
    <w:abstractNumId w:val="14"/>
  </w:num>
  <w:num w:numId="9">
    <w:abstractNumId w:val="23"/>
  </w:num>
  <w:num w:numId="10">
    <w:abstractNumId w:val="15"/>
  </w:num>
  <w:num w:numId="11">
    <w:abstractNumId w:val="7"/>
  </w:num>
  <w:num w:numId="12">
    <w:abstractNumId w:val="21"/>
  </w:num>
  <w:num w:numId="13">
    <w:abstractNumId w:val="11"/>
  </w:num>
  <w:num w:numId="14">
    <w:abstractNumId w:val="10"/>
  </w:num>
  <w:num w:numId="15">
    <w:abstractNumId w:val="1"/>
  </w:num>
  <w:num w:numId="16">
    <w:abstractNumId w:val="0"/>
  </w:num>
  <w:num w:numId="17">
    <w:abstractNumId w:val="20"/>
  </w:num>
  <w:num w:numId="18">
    <w:abstractNumId w:val="8"/>
  </w:num>
  <w:num w:numId="19">
    <w:abstractNumId w:val="9"/>
  </w:num>
  <w:num w:numId="20">
    <w:abstractNumId w:val="5"/>
  </w:num>
  <w:num w:numId="21">
    <w:abstractNumId w:val="22"/>
  </w:num>
  <w:num w:numId="22">
    <w:abstractNumId w:val="17"/>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C4"/>
    <w:rsid w:val="00416E3C"/>
    <w:rsid w:val="00700CF7"/>
    <w:rsid w:val="00AD4FC2"/>
    <w:rsid w:val="00B114BB"/>
    <w:rsid w:val="00E80FD9"/>
    <w:rsid w:val="00EF5FC4"/>
    <w:rsid w:val="00F8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90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5FC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F5F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FC4"/>
    <w:rPr>
      <w:rFonts w:ascii="Times New Roman" w:hAnsi="Times New Roman" w:cs="Times New Roman"/>
      <w:b/>
      <w:bCs/>
      <w:sz w:val="36"/>
      <w:szCs w:val="36"/>
    </w:rPr>
  </w:style>
  <w:style w:type="character" w:customStyle="1" w:styleId="bookmark-text">
    <w:name w:val="bookmark-text"/>
    <w:basedOn w:val="DefaultParagraphFont"/>
    <w:rsid w:val="00EF5FC4"/>
  </w:style>
  <w:style w:type="paragraph" w:styleId="NormalWeb">
    <w:name w:val="Normal (Web)"/>
    <w:basedOn w:val="Normal"/>
    <w:uiPriority w:val="99"/>
    <w:semiHidden/>
    <w:unhideWhenUsed/>
    <w:rsid w:val="00EF5FC4"/>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EF5FC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EF5FC4"/>
  </w:style>
  <w:style w:type="character" w:styleId="Hyperlink">
    <w:name w:val="Hyperlink"/>
    <w:basedOn w:val="DefaultParagraphFont"/>
    <w:uiPriority w:val="99"/>
    <w:unhideWhenUsed/>
    <w:rsid w:val="00EF5FC4"/>
    <w:rPr>
      <w:color w:val="0000FF"/>
      <w:u w:val="single"/>
    </w:rPr>
  </w:style>
  <w:style w:type="character" w:styleId="Emphasis">
    <w:name w:val="Emphasis"/>
    <w:basedOn w:val="DefaultParagraphFont"/>
    <w:uiPriority w:val="20"/>
    <w:qFormat/>
    <w:rsid w:val="00EF5FC4"/>
    <w:rPr>
      <w:i/>
      <w:iCs/>
    </w:rPr>
  </w:style>
  <w:style w:type="character" w:styleId="Strong">
    <w:name w:val="Strong"/>
    <w:basedOn w:val="DefaultParagraphFont"/>
    <w:uiPriority w:val="22"/>
    <w:qFormat/>
    <w:rsid w:val="00E80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243">
      <w:bodyDiv w:val="1"/>
      <w:marLeft w:val="0"/>
      <w:marRight w:val="0"/>
      <w:marTop w:val="0"/>
      <w:marBottom w:val="0"/>
      <w:divBdr>
        <w:top w:val="none" w:sz="0" w:space="0" w:color="auto"/>
        <w:left w:val="none" w:sz="0" w:space="0" w:color="auto"/>
        <w:bottom w:val="none" w:sz="0" w:space="0" w:color="auto"/>
        <w:right w:val="none" w:sz="0" w:space="0" w:color="auto"/>
      </w:divBdr>
    </w:div>
    <w:div w:id="336926348">
      <w:bodyDiv w:val="1"/>
      <w:marLeft w:val="0"/>
      <w:marRight w:val="0"/>
      <w:marTop w:val="0"/>
      <w:marBottom w:val="0"/>
      <w:divBdr>
        <w:top w:val="none" w:sz="0" w:space="0" w:color="auto"/>
        <w:left w:val="none" w:sz="0" w:space="0" w:color="auto"/>
        <w:bottom w:val="none" w:sz="0" w:space="0" w:color="auto"/>
        <w:right w:val="none" w:sz="0" w:space="0" w:color="auto"/>
      </w:divBdr>
    </w:div>
    <w:div w:id="563101644">
      <w:bodyDiv w:val="1"/>
      <w:marLeft w:val="0"/>
      <w:marRight w:val="0"/>
      <w:marTop w:val="0"/>
      <w:marBottom w:val="0"/>
      <w:divBdr>
        <w:top w:val="none" w:sz="0" w:space="0" w:color="auto"/>
        <w:left w:val="none" w:sz="0" w:space="0" w:color="auto"/>
        <w:bottom w:val="none" w:sz="0" w:space="0" w:color="auto"/>
        <w:right w:val="none" w:sz="0" w:space="0" w:color="auto"/>
      </w:divBdr>
      <w:divsChild>
        <w:div w:id="1648782121">
          <w:marLeft w:val="0"/>
          <w:marRight w:val="0"/>
          <w:marTop w:val="0"/>
          <w:marBottom w:val="450"/>
          <w:divBdr>
            <w:top w:val="none" w:sz="0" w:space="0" w:color="auto"/>
            <w:left w:val="none" w:sz="0" w:space="0" w:color="auto"/>
            <w:bottom w:val="none" w:sz="0" w:space="0" w:color="auto"/>
            <w:right w:val="none" w:sz="0" w:space="0" w:color="auto"/>
          </w:divBdr>
        </w:div>
        <w:div w:id="1116480812">
          <w:marLeft w:val="0"/>
          <w:marRight w:val="0"/>
          <w:marTop w:val="0"/>
          <w:marBottom w:val="0"/>
          <w:divBdr>
            <w:top w:val="none" w:sz="0" w:space="0" w:color="auto"/>
            <w:left w:val="none" w:sz="0" w:space="0" w:color="auto"/>
            <w:bottom w:val="none" w:sz="0" w:space="0" w:color="auto"/>
            <w:right w:val="none" w:sz="0" w:space="0" w:color="auto"/>
          </w:divBdr>
          <w:divsChild>
            <w:div w:id="21109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180">
      <w:bodyDiv w:val="1"/>
      <w:marLeft w:val="0"/>
      <w:marRight w:val="0"/>
      <w:marTop w:val="0"/>
      <w:marBottom w:val="0"/>
      <w:divBdr>
        <w:top w:val="none" w:sz="0" w:space="0" w:color="auto"/>
        <w:left w:val="none" w:sz="0" w:space="0" w:color="auto"/>
        <w:bottom w:val="none" w:sz="0" w:space="0" w:color="auto"/>
        <w:right w:val="none" w:sz="0" w:space="0" w:color="auto"/>
      </w:divBdr>
    </w:div>
    <w:div w:id="814227584">
      <w:bodyDiv w:val="1"/>
      <w:marLeft w:val="0"/>
      <w:marRight w:val="0"/>
      <w:marTop w:val="0"/>
      <w:marBottom w:val="0"/>
      <w:divBdr>
        <w:top w:val="none" w:sz="0" w:space="0" w:color="auto"/>
        <w:left w:val="none" w:sz="0" w:space="0" w:color="auto"/>
        <w:bottom w:val="none" w:sz="0" w:space="0" w:color="auto"/>
        <w:right w:val="none" w:sz="0" w:space="0" w:color="auto"/>
      </w:divBdr>
    </w:div>
    <w:div w:id="919172456">
      <w:bodyDiv w:val="1"/>
      <w:marLeft w:val="0"/>
      <w:marRight w:val="0"/>
      <w:marTop w:val="0"/>
      <w:marBottom w:val="0"/>
      <w:divBdr>
        <w:top w:val="none" w:sz="0" w:space="0" w:color="auto"/>
        <w:left w:val="none" w:sz="0" w:space="0" w:color="auto"/>
        <w:bottom w:val="none" w:sz="0" w:space="0" w:color="auto"/>
        <w:right w:val="none" w:sz="0" w:space="0" w:color="auto"/>
      </w:divBdr>
    </w:div>
    <w:div w:id="1157111880">
      <w:bodyDiv w:val="1"/>
      <w:marLeft w:val="0"/>
      <w:marRight w:val="0"/>
      <w:marTop w:val="0"/>
      <w:marBottom w:val="0"/>
      <w:divBdr>
        <w:top w:val="none" w:sz="0" w:space="0" w:color="auto"/>
        <w:left w:val="none" w:sz="0" w:space="0" w:color="auto"/>
        <w:bottom w:val="none" w:sz="0" w:space="0" w:color="auto"/>
        <w:right w:val="none" w:sz="0" w:space="0" w:color="auto"/>
      </w:divBdr>
      <w:divsChild>
        <w:div w:id="1298143319">
          <w:marLeft w:val="0"/>
          <w:marRight w:val="0"/>
          <w:marTop w:val="0"/>
          <w:marBottom w:val="450"/>
          <w:divBdr>
            <w:top w:val="none" w:sz="0" w:space="0" w:color="auto"/>
            <w:left w:val="none" w:sz="0" w:space="0" w:color="auto"/>
            <w:bottom w:val="none" w:sz="0" w:space="0" w:color="auto"/>
            <w:right w:val="none" w:sz="0" w:space="0" w:color="auto"/>
          </w:divBdr>
        </w:div>
        <w:div w:id="751781551">
          <w:marLeft w:val="0"/>
          <w:marRight w:val="0"/>
          <w:marTop w:val="0"/>
          <w:marBottom w:val="0"/>
          <w:divBdr>
            <w:top w:val="none" w:sz="0" w:space="0" w:color="auto"/>
            <w:left w:val="none" w:sz="0" w:space="0" w:color="auto"/>
            <w:bottom w:val="none" w:sz="0" w:space="0" w:color="auto"/>
            <w:right w:val="none" w:sz="0" w:space="0" w:color="auto"/>
          </w:divBdr>
          <w:divsChild>
            <w:div w:id="1358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22">
      <w:bodyDiv w:val="1"/>
      <w:marLeft w:val="0"/>
      <w:marRight w:val="0"/>
      <w:marTop w:val="0"/>
      <w:marBottom w:val="0"/>
      <w:divBdr>
        <w:top w:val="none" w:sz="0" w:space="0" w:color="auto"/>
        <w:left w:val="none" w:sz="0" w:space="0" w:color="auto"/>
        <w:bottom w:val="none" w:sz="0" w:space="0" w:color="auto"/>
        <w:right w:val="none" w:sz="0" w:space="0" w:color="auto"/>
      </w:divBdr>
      <w:divsChild>
        <w:div w:id="643196757">
          <w:marLeft w:val="0"/>
          <w:marRight w:val="0"/>
          <w:marTop w:val="0"/>
          <w:marBottom w:val="450"/>
          <w:divBdr>
            <w:top w:val="none" w:sz="0" w:space="0" w:color="auto"/>
            <w:left w:val="none" w:sz="0" w:space="0" w:color="auto"/>
            <w:bottom w:val="none" w:sz="0" w:space="0" w:color="auto"/>
            <w:right w:val="none" w:sz="0" w:space="0" w:color="auto"/>
          </w:divBdr>
        </w:div>
        <w:div w:id="997921411">
          <w:marLeft w:val="0"/>
          <w:marRight w:val="0"/>
          <w:marTop w:val="0"/>
          <w:marBottom w:val="225"/>
          <w:divBdr>
            <w:top w:val="none" w:sz="0" w:space="0" w:color="auto"/>
            <w:left w:val="none" w:sz="0" w:space="0" w:color="auto"/>
            <w:bottom w:val="single" w:sz="6" w:space="11" w:color="DDDDDD"/>
            <w:right w:val="none" w:sz="0" w:space="0" w:color="auto"/>
          </w:divBdr>
          <w:divsChild>
            <w:div w:id="1369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382">
      <w:bodyDiv w:val="1"/>
      <w:marLeft w:val="0"/>
      <w:marRight w:val="0"/>
      <w:marTop w:val="0"/>
      <w:marBottom w:val="0"/>
      <w:divBdr>
        <w:top w:val="none" w:sz="0" w:space="0" w:color="auto"/>
        <w:left w:val="none" w:sz="0" w:space="0" w:color="auto"/>
        <w:bottom w:val="none" w:sz="0" w:space="0" w:color="auto"/>
        <w:right w:val="none" w:sz="0" w:space="0" w:color="auto"/>
      </w:divBdr>
    </w:div>
    <w:div w:id="1325234580">
      <w:bodyDiv w:val="1"/>
      <w:marLeft w:val="0"/>
      <w:marRight w:val="0"/>
      <w:marTop w:val="0"/>
      <w:marBottom w:val="0"/>
      <w:divBdr>
        <w:top w:val="none" w:sz="0" w:space="0" w:color="auto"/>
        <w:left w:val="none" w:sz="0" w:space="0" w:color="auto"/>
        <w:bottom w:val="none" w:sz="0" w:space="0" w:color="auto"/>
        <w:right w:val="none" w:sz="0" w:space="0" w:color="auto"/>
      </w:divBdr>
    </w:div>
    <w:div w:id="1980307203">
      <w:bodyDiv w:val="1"/>
      <w:marLeft w:val="0"/>
      <w:marRight w:val="0"/>
      <w:marTop w:val="0"/>
      <w:marBottom w:val="0"/>
      <w:divBdr>
        <w:top w:val="none" w:sz="0" w:space="0" w:color="auto"/>
        <w:left w:val="none" w:sz="0" w:space="0" w:color="auto"/>
        <w:bottom w:val="none" w:sz="0" w:space="0" w:color="auto"/>
        <w:right w:val="none" w:sz="0" w:space="0" w:color="auto"/>
      </w:divBdr>
    </w:div>
    <w:div w:id="2065903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uc+davis+pepper+spray" TargetMode="External"/><Relationship Id="rId13" Type="http://schemas.openxmlformats.org/officeDocument/2006/relationships/hyperlink" Target="https://www.youtube.com/watch?v=XCJEomwVMrw" TargetMode="External"/><Relationship Id="rId18" Type="http://schemas.openxmlformats.org/officeDocument/2006/relationships/hyperlink" Target="https://www.youtube.com/watch?v=rbYUnpqaRmc&amp;t=72s" TargetMode="External"/><Relationship Id="rId26" Type="http://schemas.openxmlformats.org/officeDocument/2006/relationships/hyperlink" Target="http://www.sacbee.com/news/local/education/article71659992.html" TargetMode="External"/><Relationship Id="rId3" Type="http://schemas.openxmlformats.org/officeDocument/2006/relationships/settings" Target="settings.xml"/><Relationship Id="rId21" Type="http://schemas.openxmlformats.org/officeDocument/2006/relationships/hyperlink" Target="http://www.documentcloud.org/documents/334867-reynoso-report.html" TargetMode="External"/><Relationship Id="rId7" Type="http://schemas.openxmlformats.org/officeDocument/2006/relationships/hyperlink" Target="https://www.youtube.com/watch?v=NSat-nRefXY" TargetMode="External"/><Relationship Id="rId12" Type="http://schemas.openxmlformats.org/officeDocument/2006/relationships/hyperlink" Target="https://www.youtube.com/watch?v=nmfIuKelOt4" TargetMode="External"/><Relationship Id="rId17" Type="http://schemas.openxmlformats.org/officeDocument/2006/relationships/hyperlink" Target="https://edition.cnn.com/videos/us/2011/11/20/nr-ucdavis-chancellor.cnn" TargetMode="External"/><Relationship Id="rId25" Type="http://schemas.openxmlformats.org/officeDocument/2006/relationships/hyperlink" Target="https://www.reuters.com/article/us-usa-pepperspray/california-cop-who-pepper-sprayed-students-claims-psychiatric-damage-idUSBRE96R00L20130728" TargetMode="External"/><Relationship Id="rId2" Type="http://schemas.openxmlformats.org/officeDocument/2006/relationships/styles" Target="styles.xml"/><Relationship Id="rId16" Type="http://schemas.openxmlformats.org/officeDocument/2006/relationships/hyperlink" Target="https://www.youtube.com/watch?v=ZxsIj4LFfa4" TargetMode="External"/><Relationship Id="rId20" Type="http://schemas.openxmlformats.org/officeDocument/2006/relationships/hyperlink" Target="https://www.nytimes.com/2012/04/12/us/task-force-criticizes-pepper-spraying-of-protesters-at-uc-davis.html" TargetMode="External"/><Relationship Id="rId29" Type="http://schemas.openxmlformats.org/officeDocument/2006/relationships/hyperlink" Target="https://www.sacbee.com/news/local/education/article71659992.html" TargetMode="External"/><Relationship Id="rId1" Type="http://schemas.openxmlformats.org/officeDocument/2006/relationships/numbering" Target="numbering.xml"/><Relationship Id="rId6" Type="http://schemas.openxmlformats.org/officeDocument/2006/relationships/hyperlink" Target="https://www.nytimes.com/2009/11/20/education/20tuition.html" TargetMode="External"/><Relationship Id="rId11" Type="http://schemas.openxmlformats.org/officeDocument/2006/relationships/hyperlink" Target="https://www.washingtonpost.com/lifestyle/style/uc-davis-pepper-spraying-raises-questions-about-role-of-police/2011/11/20/gIQAOr8dfN_story.html?utm_term=.836ad6c56934" TargetMode="External"/><Relationship Id="rId24" Type="http://schemas.openxmlformats.org/officeDocument/2006/relationships/hyperlink" Target="https://www.smh.com.au/world/all-in-a-days-work--infamous-pepperspray-cop-john-pike-gets-bigger-payout-than-victims-20131025-2w52y.htm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oingboing.net/2011/11/21/uc-davis-chancellor-katehi-iss.html" TargetMode="External"/><Relationship Id="rId23" Type="http://schemas.openxmlformats.org/officeDocument/2006/relationships/hyperlink" Target="https://www.aclu.org/news/uc-davis-students-reach-1-million-settlement-university-over-pepper-spraying-incident" TargetMode="External"/><Relationship Id="rId28" Type="http://schemas.openxmlformats.org/officeDocument/2006/relationships/hyperlink" Target="https://www.nytimes.com/2016/04/29/us/uc-davis-chancellor-accused-of-violations-is-removed-from-post.html" TargetMode="External"/><Relationship Id="rId10" Type="http://schemas.openxmlformats.org/officeDocument/2006/relationships/hyperlink" Target="https://www.youtube.com/watch?v=Qrx6DDgTH_w" TargetMode="External"/><Relationship Id="rId19" Type="http://schemas.openxmlformats.org/officeDocument/2006/relationships/hyperlink" Target="http://www.laweekly.com/news/bill-bratton-tapped-to-head-pepper-spray-inquiry-at-uc-davis-23895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HwhgRZMN9o" TargetMode="External"/><Relationship Id="rId14" Type="http://schemas.openxmlformats.org/officeDocument/2006/relationships/hyperlink" Target="http://knowyourmeme.com/memes/casually-pepper-spray-everything-cop" TargetMode="External"/><Relationship Id="rId22" Type="http://schemas.openxmlformats.org/officeDocument/2006/relationships/hyperlink" Target="https://www.reuters.com/article/us-usa-california-pepperspray/no-charges-for-officers-in-california-pepper-spray-incident-idUSBRE88J1BV20120920" TargetMode="External"/><Relationship Id="rId27" Type="http://schemas.openxmlformats.org/officeDocument/2006/relationships/hyperlink" Target="http://nymag.com/selectall/2016/04/uc-davis-tried-to-hide-pepper-spray-incident.html" TargetMode="External"/><Relationship Id="rId30" Type="http://schemas.openxmlformats.org/officeDocument/2006/relationships/hyperlink" Target="http://ijoc.org/index.php/ijoc/article/view/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Introduction to case 1: Protest and power at UC Davis</vt:lpstr>
      <vt:lpstr>    Timeline of the Pepper-Spray-Cop incident</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Mwas</cp:lastModifiedBy>
  <cp:revision>2</cp:revision>
  <dcterms:created xsi:type="dcterms:W3CDTF">2019-10-09T11:46:00Z</dcterms:created>
  <dcterms:modified xsi:type="dcterms:W3CDTF">2019-10-09T11:46:00Z</dcterms:modified>
</cp:coreProperties>
</file>